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1" w:type="dxa"/>
        <w:tblInd w:w="-312" w:type="dxa"/>
        <w:tblLook w:val="01E0" w:firstRow="1" w:lastRow="1" w:firstColumn="1" w:lastColumn="1" w:noHBand="0" w:noVBand="0"/>
      </w:tblPr>
      <w:tblGrid>
        <w:gridCol w:w="4200"/>
        <w:gridCol w:w="6001"/>
      </w:tblGrid>
      <w:tr w:rsidR="00BD5ADB" w:rsidTr="002E398D">
        <w:tc>
          <w:tcPr>
            <w:tcW w:w="4200" w:type="dxa"/>
            <w:hideMark/>
          </w:tcPr>
          <w:p w:rsidR="00BD5ADB" w:rsidRPr="001A7696" w:rsidRDefault="00BD5ADB" w:rsidP="000B38F1">
            <w:pPr>
              <w:spacing w:after="0" w:line="60" w:lineRule="atLeast"/>
              <w:jc w:val="center"/>
              <w:rPr>
                <w:rFonts w:ascii="Times New Roman" w:eastAsia="Times New Roman" w:hAnsi="Times New Roman" w:cs="Times New Roman"/>
                <w:b/>
                <w:sz w:val="24"/>
                <w:szCs w:val="24"/>
              </w:rPr>
            </w:pPr>
            <w:bookmarkStart w:id="0" w:name="_GoBack"/>
            <w:bookmarkEnd w:id="0"/>
            <w:r w:rsidRPr="001A7696">
              <w:rPr>
                <w:rFonts w:ascii="Times New Roman" w:hAnsi="Times New Roman" w:cs="Times New Roman"/>
                <w:sz w:val="24"/>
                <w:szCs w:val="24"/>
              </w:rPr>
              <w:t>PHÒNG GD&amp;ĐT TAM DƯƠNG</w:t>
            </w:r>
          </w:p>
          <w:p w:rsidR="00BD5ADB" w:rsidRPr="001A7696" w:rsidRDefault="00731539" w:rsidP="000B38F1">
            <w:pPr>
              <w:spacing w:after="0" w:line="60" w:lineRule="atLeast"/>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750570</wp:posOffset>
                      </wp:positionH>
                      <wp:positionV relativeFrom="paragraph">
                        <wp:posOffset>198120</wp:posOffset>
                      </wp:positionV>
                      <wp:extent cx="990600" cy="0"/>
                      <wp:effectExtent l="13335" t="7620" r="5715"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29C2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5.6pt" to="137.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6y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"/>
                  </w:pict>
                </mc:Fallback>
              </mc:AlternateContent>
            </w:r>
            <w:r w:rsidR="00BD5ADB" w:rsidRPr="001A7696">
              <w:rPr>
                <w:rFonts w:ascii="Times New Roman" w:hAnsi="Times New Roman" w:cs="Times New Roman"/>
                <w:b/>
                <w:sz w:val="24"/>
                <w:szCs w:val="24"/>
              </w:rPr>
              <w:t xml:space="preserve">TRƯỜNG THCS </w:t>
            </w:r>
            <w:r w:rsidR="00636803">
              <w:rPr>
                <w:rFonts w:ascii="Times New Roman" w:hAnsi="Times New Roman" w:cs="Times New Roman"/>
                <w:b/>
                <w:sz w:val="24"/>
                <w:szCs w:val="24"/>
              </w:rPr>
              <w:t>CAO DƯƠNG</w:t>
            </w:r>
          </w:p>
          <w:p w:rsidR="004F5E87" w:rsidRDefault="004F5E87" w:rsidP="000B38F1">
            <w:pPr>
              <w:spacing w:after="0" w:line="60" w:lineRule="atLeast"/>
              <w:jc w:val="center"/>
              <w:rPr>
                <w:rFonts w:ascii="Times New Roman" w:hAnsi="Times New Roman" w:cs="Times New Roman"/>
                <w:sz w:val="28"/>
                <w:szCs w:val="28"/>
              </w:rPr>
            </w:pPr>
          </w:p>
          <w:p w:rsidR="00BD5ADB" w:rsidRPr="001A7696" w:rsidRDefault="00BD5ADB" w:rsidP="000B38F1">
            <w:pPr>
              <w:spacing w:after="0" w:line="60" w:lineRule="atLeast"/>
              <w:jc w:val="center"/>
              <w:rPr>
                <w:rFonts w:ascii="Times New Roman" w:hAnsi="Times New Roman" w:cs="Times New Roman"/>
              </w:rPr>
            </w:pPr>
            <w:r w:rsidRPr="001A7696">
              <w:rPr>
                <w:rFonts w:ascii="Times New Roman" w:hAnsi="Times New Roman" w:cs="Times New Roman"/>
              </w:rPr>
              <w:t>Số</w:t>
            </w:r>
            <w:r w:rsidR="00644AD8" w:rsidRPr="001A7696">
              <w:rPr>
                <w:rFonts w:ascii="Times New Roman" w:hAnsi="Times New Roman" w:cs="Times New Roman"/>
              </w:rPr>
              <w:t xml:space="preserve">: </w:t>
            </w:r>
            <w:r w:rsidR="000B38F1">
              <w:rPr>
                <w:rFonts w:ascii="Times New Roman" w:hAnsi="Times New Roman" w:cs="Times New Roman"/>
              </w:rPr>
              <w:t xml:space="preserve">        </w:t>
            </w:r>
            <w:r w:rsidR="00644AD8" w:rsidRPr="001A7696">
              <w:rPr>
                <w:rFonts w:ascii="Times New Roman" w:hAnsi="Times New Roman" w:cs="Times New Roman"/>
              </w:rPr>
              <w:t xml:space="preserve">/KH </w:t>
            </w:r>
            <w:r w:rsidRPr="001A7696">
              <w:rPr>
                <w:rFonts w:ascii="Times New Roman" w:hAnsi="Times New Roman" w:cs="Times New Roman"/>
              </w:rPr>
              <w:t>-</w:t>
            </w:r>
            <w:r w:rsidR="00B624E9" w:rsidRPr="001A7696">
              <w:rPr>
                <w:rFonts w:ascii="Times New Roman" w:hAnsi="Times New Roman" w:cs="Times New Roman"/>
                <w:lang w:val="vi-VN"/>
              </w:rPr>
              <w:t>THCS</w:t>
            </w:r>
          </w:p>
        </w:tc>
        <w:tc>
          <w:tcPr>
            <w:tcW w:w="6001" w:type="dxa"/>
          </w:tcPr>
          <w:p w:rsidR="00BD5ADB" w:rsidRPr="001A7696" w:rsidRDefault="00BD5ADB" w:rsidP="000B38F1">
            <w:pPr>
              <w:spacing w:after="0" w:line="60" w:lineRule="atLeast"/>
              <w:jc w:val="center"/>
              <w:rPr>
                <w:rFonts w:ascii="Times New Roman" w:eastAsia="Times New Roman" w:hAnsi="Times New Roman" w:cs="Times New Roman"/>
                <w:b/>
                <w:sz w:val="24"/>
                <w:szCs w:val="24"/>
              </w:rPr>
            </w:pPr>
            <w:r w:rsidRPr="001A7696">
              <w:rPr>
                <w:rFonts w:ascii="Times New Roman" w:hAnsi="Times New Roman" w:cs="Times New Roman"/>
                <w:b/>
                <w:sz w:val="24"/>
                <w:szCs w:val="24"/>
              </w:rPr>
              <w:t>CỘNG HÒA XÃ HỘI CHỦ NGHĨA VIỆT NAM</w:t>
            </w:r>
          </w:p>
          <w:p w:rsidR="00BD5ADB" w:rsidRPr="001A7696" w:rsidRDefault="00BD5ADB" w:rsidP="000B38F1">
            <w:pPr>
              <w:spacing w:after="0" w:line="60" w:lineRule="atLeast"/>
              <w:jc w:val="center"/>
              <w:rPr>
                <w:rFonts w:ascii="Times New Roman" w:hAnsi="Times New Roman" w:cs="Times New Roman"/>
                <w:b/>
                <w:sz w:val="26"/>
                <w:szCs w:val="26"/>
              </w:rPr>
            </w:pPr>
            <w:r w:rsidRPr="001A7696">
              <w:rPr>
                <w:rFonts w:ascii="Times New Roman" w:hAnsi="Times New Roman" w:cs="Times New Roman"/>
                <w:b/>
                <w:sz w:val="26"/>
                <w:szCs w:val="26"/>
              </w:rPr>
              <w:t>Độc lập - Tự do - Hạnh phúc</w:t>
            </w:r>
          </w:p>
          <w:p w:rsidR="00BD5ADB" w:rsidRPr="00BD5ADB" w:rsidRDefault="00731539" w:rsidP="000B38F1">
            <w:pPr>
              <w:spacing w:after="0" w:line="60" w:lineRule="atLeast"/>
              <w:jc w:val="both"/>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1188720</wp:posOffset>
                      </wp:positionH>
                      <wp:positionV relativeFrom="paragraph">
                        <wp:posOffset>26670</wp:posOffset>
                      </wp:positionV>
                      <wp:extent cx="1190625" cy="0"/>
                      <wp:effectExtent l="13335" t="6985" r="5715"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90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84FF4"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2.1pt" to="187.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"/>
                  </w:pict>
                </mc:Fallback>
              </mc:AlternateContent>
            </w:r>
          </w:p>
          <w:p w:rsidR="00BD5ADB" w:rsidRPr="001A7696" w:rsidRDefault="00636803" w:rsidP="000B38F1">
            <w:pPr>
              <w:spacing w:after="0" w:line="60" w:lineRule="atLeast"/>
              <w:jc w:val="right"/>
              <w:rPr>
                <w:rFonts w:ascii="Times New Roman" w:hAnsi="Times New Roman" w:cs="Times New Roman"/>
                <w:i/>
                <w:sz w:val="26"/>
                <w:szCs w:val="26"/>
              </w:rPr>
            </w:pPr>
            <w:r>
              <w:rPr>
                <w:rFonts w:ascii="Times New Roman" w:hAnsi="Times New Roman" w:cs="Times New Roman"/>
                <w:i/>
                <w:sz w:val="26"/>
                <w:szCs w:val="26"/>
              </w:rPr>
              <w:t>Cao Dương</w:t>
            </w:r>
            <w:r w:rsidR="00BD5ADB" w:rsidRPr="001A7696">
              <w:rPr>
                <w:rFonts w:ascii="Times New Roman" w:hAnsi="Times New Roman" w:cs="Times New Roman"/>
                <w:i/>
                <w:sz w:val="26"/>
                <w:szCs w:val="26"/>
              </w:rPr>
              <w:t xml:space="preserve">, ngày </w:t>
            </w:r>
            <w:r w:rsidR="00DB50B0">
              <w:rPr>
                <w:rFonts w:ascii="Times New Roman" w:hAnsi="Times New Roman" w:cs="Times New Roman"/>
                <w:i/>
                <w:sz w:val="26"/>
                <w:szCs w:val="26"/>
              </w:rPr>
              <w:t xml:space="preserve">      </w:t>
            </w:r>
            <w:r w:rsidR="000D6CC1">
              <w:rPr>
                <w:rFonts w:ascii="Times New Roman" w:hAnsi="Times New Roman" w:cs="Times New Roman"/>
                <w:i/>
                <w:sz w:val="26"/>
                <w:szCs w:val="26"/>
              </w:rPr>
              <w:t xml:space="preserve"> </w:t>
            </w:r>
            <w:r w:rsidR="00BD5ADB" w:rsidRPr="001A7696">
              <w:rPr>
                <w:rFonts w:ascii="Times New Roman" w:hAnsi="Times New Roman" w:cs="Times New Roman"/>
                <w:i/>
                <w:sz w:val="26"/>
                <w:szCs w:val="26"/>
              </w:rPr>
              <w:t xml:space="preserve">tháng </w:t>
            </w:r>
            <w:r>
              <w:rPr>
                <w:rFonts w:ascii="Times New Roman" w:hAnsi="Times New Roman" w:cs="Times New Roman"/>
                <w:i/>
                <w:sz w:val="26"/>
                <w:szCs w:val="26"/>
              </w:rPr>
              <w:t>7</w:t>
            </w:r>
            <w:r w:rsidR="00BD5ADB" w:rsidRPr="001A7696">
              <w:rPr>
                <w:rFonts w:ascii="Times New Roman" w:hAnsi="Times New Roman" w:cs="Times New Roman"/>
                <w:i/>
                <w:sz w:val="26"/>
                <w:szCs w:val="26"/>
              </w:rPr>
              <w:t xml:space="preserve"> năm 20</w:t>
            </w:r>
            <w:r>
              <w:rPr>
                <w:rFonts w:ascii="Times New Roman" w:hAnsi="Times New Roman" w:cs="Times New Roman"/>
                <w:i/>
                <w:sz w:val="26"/>
                <w:szCs w:val="26"/>
              </w:rPr>
              <w:t>2</w:t>
            </w:r>
            <w:r w:rsidR="00DB50B0">
              <w:rPr>
                <w:rFonts w:ascii="Times New Roman" w:hAnsi="Times New Roman" w:cs="Times New Roman"/>
                <w:i/>
                <w:sz w:val="26"/>
                <w:szCs w:val="26"/>
              </w:rPr>
              <w:t>3</w:t>
            </w:r>
          </w:p>
        </w:tc>
      </w:tr>
    </w:tbl>
    <w:p w:rsidR="00A04E46" w:rsidRPr="003D5D64" w:rsidRDefault="00A04E46" w:rsidP="000B38F1">
      <w:pPr>
        <w:keepNext/>
        <w:spacing w:line="60" w:lineRule="atLeast"/>
        <w:jc w:val="both"/>
        <w:outlineLvl w:val="0"/>
        <w:rPr>
          <w:b/>
          <w:bCs/>
          <w:sz w:val="2"/>
        </w:rPr>
      </w:pPr>
    </w:p>
    <w:p w:rsidR="00A04E46" w:rsidRPr="00A04E46" w:rsidRDefault="00A04E46" w:rsidP="000B38F1">
      <w:pPr>
        <w:keepNext/>
        <w:spacing w:after="0" w:line="60" w:lineRule="atLeast"/>
        <w:jc w:val="center"/>
        <w:outlineLvl w:val="0"/>
        <w:rPr>
          <w:rFonts w:ascii="Times New Roman" w:hAnsi="Times New Roman" w:cs="Times New Roman"/>
          <w:b/>
          <w:bCs/>
          <w:sz w:val="28"/>
          <w:szCs w:val="28"/>
        </w:rPr>
      </w:pPr>
      <w:r w:rsidRPr="00A04E46">
        <w:rPr>
          <w:rFonts w:ascii="Times New Roman" w:hAnsi="Times New Roman" w:cs="Times New Roman"/>
          <w:b/>
          <w:bCs/>
          <w:sz w:val="28"/>
          <w:szCs w:val="28"/>
        </w:rPr>
        <w:t>KẾ HOẠCH</w:t>
      </w:r>
    </w:p>
    <w:p w:rsidR="000B46F6" w:rsidRPr="00053A6B" w:rsidRDefault="00053A6B" w:rsidP="000B38F1">
      <w:pPr>
        <w:keepNext/>
        <w:spacing w:after="0" w:line="60" w:lineRule="atLeast"/>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Ôn tập và thi lại </w:t>
      </w:r>
      <w:r w:rsidR="00496899">
        <w:rPr>
          <w:rFonts w:ascii="Times New Roman" w:hAnsi="Times New Roman" w:cs="Times New Roman"/>
          <w:b/>
          <w:bCs/>
          <w:sz w:val="28"/>
          <w:szCs w:val="28"/>
        </w:rPr>
        <w:t>trong hè năm 20</w:t>
      </w:r>
      <w:r w:rsidR="00636803">
        <w:rPr>
          <w:rFonts w:ascii="Times New Roman" w:hAnsi="Times New Roman" w:cs="Times New Roman"/>
          <w:b/>
          <w:bCs/>
          <w:sz w:val="28"/>
          <w:szCs w:val="28"/>
        </w:rPr>
        <w:t>2</w:t>
      </w:r>
      <w:r w:rsidR="00DB50B0">
        <w:rPr>
          <w:rFonts w:ascii="Times New Roman" w:hAnsi="Times New Roman" w:cs="Times New Roman"/>
          <w:b/>
          <w:bCs/>
          <w:sz w:val="28"/>
          <w:szCs w:val="28"/>
        </w:rPr>
        <w:t>3</w:t>
      </w:r>
    </w:p>
    <w:p w:rsidR="00DA5920" w:rsidRPr="00DA5920" w:rsidRDefault="00731539" w:rsidP="000B38F1">
      <w:pPr>
        <w:keepNext/>
        <w:spacing w:after="0" w:line="60" w:lineRule="atLeast"/>
        <w:jc w:val="both"/>
        <w:outlineLvl w:val="0"/>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2133600</wp:posOffset>
                </wp:positionH>
                <wp:positionV relativeFrom="paragraph">
                  <wp:posOffset>10795</wp:posOffset>
                </wp:positionV>
                <wp:extent cx="1657350" cy="9525"/>
                <wp:effectExtent l="13335" t="6985" r="5715"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7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A75F6C" id="_x0000_t32" coordsize="21600,21600" o:spt="32" o:oned="t" path="m,l21600,21600e" filled="f">
                <v:path arrowok="t" fillok="f" o:connecttype="none"/>
                <o:lock v:ext="edit" shapetype="t"/>
              </v:shapetype>
              <v:shape id="AutoShape 4" o:spid="_x0000_s1026" type="#_x0000_t32" style="position:absolute;margin-left:168pt;margin-top:.85pt;width:130.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"/>
            </w:pict>
          </mc:Fallback>
        </mc:AlternateContent>
      </w:r>
    </w:p>
    <w:p w:rsidR="003F29F0" w:rsidRDefault="000B46F6" w:rsidP="000B38F1">
      <w:pPr>
        <w:shd w:val="clear" w:color="auto" w:fill="FFFFFF"/>
        <w:spacing w:after="0" w:line="183" w:lineRule="atLeast"/>
        <w:ind w:firstLine="720"/>
        <w:jc w:val="both"/>
        <w:textAlignment w:val="baseline"/>
        <w:rPr>
          <w:rFonts w:ascii="Times New Roman" w:eastAsia="Times New Roman" w:hAnsi="Times New Roman" w:cs="Times New Roman"/>
          <w:bCs/>
          <w:sz w:val="28"/>
          <w:szCs w:val="28"/>
        </w:rPr>
      </w:pPr>
      <w:r w:rsidRPr="00DA5920">
        <w:rPr>
          <w:rFonts w:ascii="Times New Roman" w:eastAsia="Times New Roman" w:hAnsi="Times New Roman" w:cs="Times New Roman"/>
          <w:bCs/>
          <w:sz w:val="28"/>
          <w:szCs w:val="28"/>
        </w:rPr>
        <w:t xml:space="preserve">Căn cứ Thông tư 58/2011/TT-BGDĐT ngày 12 tháng 12 năm 2011 của Bộ Giáo dục và Đào tạo về việc Ban hành Quy chế đánh giá, xếp loại học sinh trung học cơ sở và học sinh trung học phổ thông; </w:t>
      </w:r>
    </w:p>
    <w:p w:rsidR="00DB50B0" w:rsidRPr="00DA5920" w:rsidRDefault="00DB50B0" w:rsidP="000B38F1">
      <w:pPr>
        <w:shd w:val="clear" w:color="auto" w:fill="FFFFFF"/>
        <w:spacing w:after="0" w:line="183" w:lineRule="atLeast"/>
        <w:ind w:firstLine="720"/>
        <w:jc w:val="both"/>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Căn cứ Kế hoạch số      KH-GDĐT, ngày   tháng   năm 2023 của Phòng GD&amp;ĐT Thanh Oai…</w:t>
      </w:r>
    </w:p>
    <w:p w:rsidR="003F29F0" w:rsidRPr="00DA5920" w:rsidRDefault="000B46F6" w:rsidP="000B38F1">
      <w:pPr>
        <w:shd w:val="clear" w:color="auto" w:fill="FFFFFF"/>
        <w:spacing w:after="0" w:line="183" w:lineRule="atLeast"/>
        <w:ind w:firstLine="720"/>
        <w:jc w:val="both"/>
        <w:textAlignment w:val="baseline"/>
        <w:rPr>
          <w:rFonts w:ascii="Times New Roman" w:eastAsia="Times New Roman" w:hAnsi="Times New Roman" w:cs="Times New Roman"/>
          <w:bCs/>
          <w:sz w:val="28"/>
          <w:szCs w:val="28"/>
        </w:rPr>
      </w:pPr>
      <w:r w:rsidRPr="00DA5920">
        <w:rPr>
          <w:rFonts w:ascii="Times New Roman" w:eastAsia="Times New Roman" w:hAnsi="Times New Roman" w:cs="Times New Roman"/>
          <w:bCs/>
          <w:sz w:val="28"/>
          <w:szCs w:val="28"/>
        </w:rPr>
        <w:t>Thực hiện kế hoạch năm học 20</w:t>
      </w:r>
      <w:r w:rsidR="00636803">
        <w:rPr>
          <w:rFonts w:ascii="Times New Roman" w:eastAsia="Times New Roman" w:hAnsi="Times New Roman" w:cs="Times New Roman"/>
          <w:bCs/>
          <w:sz w:val="28"/>
          <w:szCs w:val="28"/>
        </w:rPr>
        <w:t>2</w:t>
      </w:r>
      <w:r w:rsidR="00DB50B0">
        <w:rPr>
          <w:rFonts w:ascii="Times New Roman" w:eastAsia="Times New Roman" w:hAnsi="Times New Roman" w:cs="Times New Roman"/>
          <w:bCs/>
          <w:sz w:val="28"/>
          <w:szCs w:val="28"/>
        </w:rPr>
        <w:t>2</w:t>
      </w:r>
      <w:r w:rsidR="002456AB">
        <w:rPr>
          <w:rFonts w:ascii="Times New Roman" w:eastAsia="Times New Roman" w:hAnsi="Times New Roman" w:cs="Times New Roman"/>
          <w:bCs/>
          <w:sz w:val="28"/>
          <w:szCs w:val="28"/>
        </w:rPr>
        <w:t xml:space="preserve"> </w:t>
      </w:r>
      <w:r w:rsidRPr="00DA5920">
        <w:rPr>
          <w:rFonts w:ascii="Times New Roman" w:eastAsia="Times New Roman" w:hAnsi="Times New Roman" w:cs="Times New Roman"/>
          <w:bCs/>
          <w:sz w:val="28"/>
          <w:szCs w:val="28"/>
        </w:rPr>
        <w:t>-</w:t>
      </w:r>
      <w:r w:rsidR="002456AB">
        <w:rPr>
          <w:rFonts w:ascii="Times New Roman" w:eastAsia="Times New Roman" w:hAnsi="Times New Roman" w:cs="Times New Roman"/>
          <w:bCs/>
          <w:sz w:val="28"/>
          <w:szCs w:val="28"/>
        </w:rPr>
        <w:t xml:space="preserve"> </w:t>
      </w:r>
      <w:r w:rsidRPr="00DA5920">
        <w:rPr>
          <w:rFonts w:ascii="Times New Roman" w:eastAsia="Times New Roman" w:hAnsi="Times New Roman" w:cs="Times New Roman"/>
          <w:bCs/>
          <w:sz w:val="28"/>
          <w:szCs w:val="28"/>
        </w:rPr>
        <w:t>20</w:t>
      </w:r>
      <w:r w:rsidR="00636803">
        <w:rPr>
          <w:rFonts w:ascii="Times New Roman" w:eastAsia="Times New Roman" w:hAnsi="Times New Roman" w:cs="Times New Roman"/>
          <w:bCs/>
          <w:sz w:val="28"/>
          <w:szCs w:val="28"/>
        </w:rPr>
        <w:t>2</w:t>
      </w:r>
      <w:r w:rsidR="00DB50B0">
        <w:rPr>
          <w:rFonts w:ascii="Times New Roman" w:eastAsia="Times New Roman" w:hAnsi="Times New Roman" w:cs="Times New Roman"/>
          <w:bCs/>
          <w:sz w:val="28"/>
          <w:szCs w:val="28"/>
        </w:rPr>
        <w:t>3</w:t>
      </w:r>
      <w:r w:rsidRPr="00DA5920">
        <w:rPr>
          <w:rFonts w:ascii="Times New Roman" w:eastAsia="Times New Roman" w:hAnsi="Times New Roman" w:cs="Times New Roman"/>
          <w:bCs/>
          <w:sz w:val="28"/>
          <w:szCs w:val="28"/>
        </w:rPr>
        <w:t xml:space="preserve"> của trường </w:t>
      </w:r>
      <w:r w:rsidR="00B624E9">
        <w:rPr>
          <w:rFonts w:ascii="Times New Roman" w:eastAsia="Times New Roman" w:hAnsi="Times New Roman" w:cs="Times New Roman"/>
          <w:bCs/>
          <w:sz w:val="28"/>
          <w:szCs w:val="28"/>
        </w:rPr>
        <w:t xml:space="preserve">THCS </w:t>
      </w:r>
      <w:r w:rsidR="00636803">
        <w:rPr>
          <w:rFonts w:ascii="Times New Roman" w:eastAsia="Times New Roman" w:hAnsi="Times New Roman" w:cs="Times New Roman"/>
          <w:bCs/>
          <w:sz w:val="28"/>
          <w:szCs w:val="28"/>
        </w:rPr>
        <w:t>Cao Dương</w:t>
      </w:r>
      <w:r w:rsidR="00DB50B0">
        <w:rPr>
          <w:rFonts w:ascii="Times New Roman" w:eastAsia="Times New Roman" w:hAnsi="Times New Roman" w:cs="Times New Roman"/>
          <w:bCs/>
          <w:sz w:val="28"/>
          <w:szCs w:val="28"/>
        </w:rPr>
        <w:t>;</w:t>
      </w:r>
      <w:r w:rsidRPr="00DA5920">
        <w:rPr>
          <w:rFonts w:ascii="Times New Roman" w:eastAsia="Times New Roman" w:hAnsi="Times New Roman" w:cs="Times New Roman"/>
          <w:bCs/>
          <w:sz w:val="28"/>
          <w:szCs w:val="28"/>
        </w:rPr>
        <w:t xml:space="preserve"> </w:t>
      </w:r>
      <w:r w:rsidR="00DB50B0">
        <w:rPr>
          <w:rFonts w:ascii="Times New Roman" w:eastAsia="Times New Roman" w:hAnsi="Times New Roman" w:cs="Times New Roman"/>
          <w:bCs/>
          <w:sz w:val="28"/>
          <w:szCs w:val="28"/>
        </w:rPr>
        <w:tab/>
      </w:r>
      <w:r w:rsidRPr="00DA5920">
        <w:rPr>
          <w:rFonts w:ascii="Times New Roman" w:eastAsia="Times New Roman" w:hAnsi="Times New Roman" w:cs="Times New Roman"/>
          <w:bCs/>
          <w:sz w:val="28"/>
          <w:szCs w:val="28"/>
        </w:rPr>
        <w:t xml:space="preserve">Căn cứ kết quả xếp loại học tập của học sinh khối </w:t>
      </w:r>
      <w:r w:rsidR="00A10FF2">
        <w:rPr>
          <w:rFonts w:ascii="Times New Roman" w:eastAsia="Times New Roman" w:hAnsi="Times New Roman" w:cs="Times New Roman"/>
          <w:bCs/>
          <w:sz w:val="28"/>
          <w:szCs w:val="28"/>
        </w:rPr>
        <w:t>6, 7, 8</w:t>
      </w:r>
      <w:r w:rsidRPr="00DA5920">
        <w:rPr>
          <w:rFonts w:ascii="Times New Roman" w:eastAsia="Times New Roman" w:hAnsi="Times New Roman" w:cs="Times New Roman"/>
          <w:bCs/>
          <w:sz w:val="28"/>
          <w:szCs w:val="28"/>
        </w:rPr>
        <w:t xml:space="preserve"> năm học 20</w:t>
      </w:r>
      <w:r w:rsidR="00636803">
        <w:rPr>
          <w:rFonts w:ascii="Times New Roman" w:eastAsia="Times New Roman" w:hAnsi="Times New Roman" w:cs="Times New Roman"/>
          <w:bCs/>
          <w:sz w:val="28"/>
          <w:szCs w:val="28"/>
        </w:rPr>
        <w:t>2</w:t>
      </w:r>
      <w:r w:rsidR="00DB50B0">
        <w:rPr>
          <w:rFonts w:ascii="Times New Roman" w:eastAsia="Times New Roman" w:hAnsi="Times New Roman" w:cs="Times New Roman"/>
          <w:bCs/>
          <w:sz w:val="28"/>
          <w:szCs w:val="28"/>
        </w:rPr>
        <w:t>2</w:t>
      </w:r>
      <w:r w:rsidR="0083298E">
        <w:rPr>
          <w:rFonts w:ascii="Times New Roman" w:eastAsia="Times New Roman" w:hAnsi="Times New Roman" w:cs="Times New Roman"/>
          <w:bCs/>
          <w:sz w:val="28"/>
          <w:szCs w:val="28"/>
        </w:rPr>
        <w:t xml:space="preserve"> </w:t>
      </w:r>
      <w:r w:rsidR="004C74AE">
        <w:rPr>
          <w:rFonts w:ascii="Times New Roman" w:eastAsia="Times New Roman" w:hAnsi="Times New Roman" w:cs="Times New Roman"/>
          <w:bCs/>
          <w:sz w:val="28"/>
          <w:szCs w:val="28"/>
        </w:rPr>
        <w:t>-</w:t>
      </w:r>
      <w:r w:rsidR="00A10FF2">
        <w:rPr>
          <w:rFonts w:ascii="Times New Roman" w:eastAsia="Times New Roman" w:hAnsi="Times New Roman" w:cs="Times New Roman"/>
          <w:bCs/>
          <w:sz w:val="28"/>
          <w:szCs w:val="28"/>
        </w:rPr>
        <w:t xml:space="preserve"> 20</w:t>
      </w:r>
      <w:r w:rsidR="00636803">
        <w:rPr>
          <w:rFonts w:ascii="Times New Roman" w:eastAsia="Times New Roman" w:hAnsi="Times New Roman" w:cs="Times New Roman"/>
          <w:bCs/>
          <w:sz w:val="28"/>
          <w:szCs w:val="28"/>
        </w:rPr>
        <w:t>2</w:t>
      </w:r>
      <w:r w:rsidR="00DB50B0">
        <w:rPr>
          <w:rFonts w:ascii="Times New Roman" w:eastAsia="Times New Roman" w:hAnsi="Times New Roman" w:cs="Times New Roman"/>
          <w:bCs/>
          <w:sz w:val="28"/>
          <w:szCs w:val="28"/>
        </w:rPr>
        <w:t>3</w:t>
      </w:r>
      <w:r w:rsidR="002456AB">
        <w:rPr>
          <w:rFonts w:ascii="Times New Roman" w:eastAsia="Times New Roman" w:hAnsi="Times New Roman" w:cs="Times New Roman"/>
          <w:bCs/>
          <w:sz w:val="28"/>
          <w:szCs w:val="28"/>
        </w:rPr>
        <w:t xml:space="preserve"> </w:t>
      </w:r>
      <w:r w:rsidRPr="00DA5920">
        <w:rPr>
          <w:rFonts w:ascii="Times New Roman" w:eastAsia="Times New Roman" w:hAnsi="Times New Roman" w:cs="Times New Roman"/>
          <w:bCs/>
          <w:sz w:val="28"/>
          <w:szCs w:val="28"/>
        </w:rPr>
        <w:t>của trường</w:t>
      </w:r>
      <w:r w:rsidR="0025114E">
        <w:rPr>
          <w:rFonts w:ascii="Times New Roman" w:eastAsia="Times New Roman" w:hAnsi="Times New Roman" w:cs="Times New Roman"/>
          <w:bCs/>
          <w:sz w:val="28"/>
          <w:szCs w:val="28"/>
        </w:rPr>
        <w:t xml:space="preserve"> THCS </w:t>
      </w:r>
      <w:r w:rsidR="00636803">
        <w:rPr>
          <w:rFonts w:ascii="Times New Roman" w:eastAsia="Times New Roman" w:hAnsi="Times New Roman" w:cs="Times New Roman"/>
          <w:bCs/>
          <w:sz w:val="28"/>
          <w:szCs w:val="28"/>
        </w:rPr>
        <w:t>Cao Dương</w:t>
      </w:r>
      <w:r w:rsidRPr="00DA5920">
        <w:rPr>
          <w:rFonts w:ascii="Times New Roman" w:eastAsia="Times New Roman" w:hAnsi="Times New Roman" w:cs="Times New Roman"/>
          <w:bCs/>
          <w:sz w:val="28"/>
          <w:szCs w:val="28"/>
        </w:rPr>
        <w:t xml:space="preserve">; </w:t>
      </w:r>
    </w:p>
    <w:p w:rsidR="000B46F6" w:rsidRPr="00DA5920" w:rsidRDefault="00636803" w:rsidP="000B38F1">
      <w:pPr>
        <w:shd w:val="clear" w:color="auto" w:fill="FFFFFF"/>
        <w:spacing w:after="0" w:line="183" w:lineRule="atLeast"/>
        <w:ind w:firstLine="720"/>
        <w:jc w:val="both"/>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Trường THCS Cao Dương</w:t>
      </w:r>
      <w:r w:rsidR="000B46F6" w:rsidRPr="00DA5920">
        <w:rPr>
          <w:rFonts w:ascii="Times New Roman" w:eastAsia="Times New Roman" w:hAnsi="Times New Roman" w:cs="Times New Roman"/>
          <w:bCs/>
          <w:sz w:val="28"/>
          <w:szCs w:val="28"/>
        </w:rPr>
        <w:t xml:space="preserve"> lập kế hoạch tổ chức ôn tập và</w:t>
      </w:r>
      <w:r w:rsidR="002456AB">
        <w:rPr>
          <w:rFonts w:ascii="Times New Roman" w:eastAsia="Times New Roman" w:hAnsi="Times New Roman" w:cs="Times New Roman"/>
          <w:bCs/>
          <w:sz w:val="28"/>
          <w:szCs w:val="28"/>
        </w:rPr>
        <w:t xml:space="preserve"> thi lại năm học </w:t>
      </w:r>
      <w:r>
        <w:rPr>
          <w:rFonts w:ascii="Times New Roman" w:eastAsia="Times New Roman" w:hAnsi="Times New Roman" w:cs="Times New Roman"/>
          <w:bCs/>
          <w:sz w:val="28"/>
          <w:szCs w:val="28"/>
        </w:rPr>
        <w:t>2021-2022</w:t>
      </w:r>
      <w:r w:rsidR="00496899">
        <w:rPr>
          <w:rFonts w:ascii="Times New Roman" w:eastAsia="Times New Roman" w:hAnsi="Times New Roman" w:cs="Times New Roman"/>
          <w:bCs/>
          <w:sz w:val="28"/>
          <w:szCs w:val="28"/>
        </w:rPr>
        <w:t xml:space="preserve"> </w:t>
      </w:r>
      <w:r w:rsidR="0083298E">
        <w:rPr>
          <w:rFonts w:ascii="Times New Roman" w:eastAsia="Times New Roman" w:hAnsi="Times New Roman" w:cs="Times New Roman"/>
          <w:bCs/>
          <w:sz w:val="28"/>
          <w:szCs w:val="28"/>
        </w:rPr>
        <w:t xml:space="preserve">cụ thể </w:t>
      </w:r>
      <w:r w:rsidR="000B46F6" w:rsidRPr="00DA5920">
        <w:rPr>
          <w:rFonts w:ascii="Times New Roman" w:eastAsia="Times New Roman" w:hAnsi="Times New Roman" w:cs="Times New Roman"/>
          <w:bCs/>
          <w:sz w:val="28"/>
          <w:szCs w:val="28"/>
        </w:rPr>
        <w:t xml:space="preserve"> như</w:t>
      </w:r>
      <w:r w:rsidR="0083298E">
        <w:rPr>
          <w:rFonts w:ascii="Times New Roman" w:eastAsia="Times New Roman" w:hAnsi="Times New Roman" w:cs="Times New Roman"/>
          <w:bCs/>
          <w:sz w:val="28"/>
          <w:szCs w:val="28"/>
        </w:rPr>
        <w:t xml:space="preserve"> </w:t>
      </w:r>
      <w:r w:rsidR="000B46F6" w:rsidRPr="00DA5920">
        <w:rPr>
          <w:rFonts w:ascii="Times New Roman" w:eastAsia="Times New Roman" w:hAnsi="Times New Roman" w:cs="Times New Roman"/>
          <w:bCs/>
          <w:sz w:val="28"/>
          <w:szCs w:val="28"/>
        </w:rPr>
        <w:t>sau:</w:t>
      </w:r>
    </w:p>
    <w:p w:rsidR="001A7E57" w:rsidRPr="004C74AE" w:rsidRDefault="000B46F6" w:rsidP="000B38F1">
      <w:pPr>
        <w:spacing w:after="0" w:line="0" w:lineRule="atLeast"/>
        <w:ind w:left="720"/>
        <w:jc w:val="both"/>
        <w:textAlignment w:val="baseline"/>
        <w:rPr>
          <w:rFonts w:ascii="Times New Roman" w:eastAsia="Times New Roman" w:hAnsi="Times New Roman" w:cs="Times New Roman"/>
          <w:b/>
          <w:bCs/>
          <w:sz w:val="24"/>
          <w:szCs w:val="28"/>
        </w:rPr>
      </w:pPr>
      <w:r w:rsidRPr="004C74AE">
        <w:rPr>
          <w:rFonts w:ascii="Times New Roman" w:eastAsia="Times New Roman" w:hAnsi="Times New Roman" w:cs="Times New Roman"/>
          <w:b/>
          <w:bCs/>
          <w:sz w:val="24"/>
          <w:szCs w:val="28"/>
        </w:rPr>
        <w:t>I. MỤC ĐÍCH, YÊU CẦU</w:t>
      </w:r>
      <w:r w:rsidR="004C74AE" w:rsidRPr="004C74AE">
        <w:rPr>
          <w:rFonts w:ascii="Times New Roman" w:eastAsia="Times New Roman" w:hAnsi="Times New Roman" w:cs="Times New Roman"/>
          <w:b/>
          <w:bCs/>
          <w:sz w:val="24"/>
          <w:szCs w:val="28"/>
        </w:rPr>
        <w:t>:</w:t>
      </w:r>
    </w:p>
    <w:p w:rsidR="00533F4C" w:rsidRDefault="003D5D64" w:rsidP="000B38F1">
      <w:pPr>
        <w:tabs>
          <w:tab w:val="left" w:pos="1710"/>
        </w:tabs>
        <w:spacing w:after="0" w:line="0" w:lineRule="atLeast"/>
        <w:jc w:val="both"/>
        <w:textAlignment w:val="baseline"/>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451DC9">
        <w:rPr>
          <w:rFonts w:ascii="Times New Roman" w:eastAsia="Times New Roman" w:hAnsi="Times New Roman" w:cs="Times New Roman"/>
          <w:sz w:val="28"/>
          <w:szCs w:val="28"/>
        </w:rPr>
        <w:t xml:space="preserve">- </w:t>
      </w:r>
      <w:r w:rsidR="000B46F6" w:rsidRPr="000B46F6">
        <w:rPr>
          <w:rFonts w:ascii="Times New Roman" w:eastAsia="Times New Roman" w:hAnsi="Times New Roman" w:cs="Times New Roman"/>
          <w:sz w:val="28"/>
          <w:szCs w:val="28"/>
        </w:rPr>
        <w:t>Nhằm thực hiện đúng theo Thông tư 58/2011/TT-BGDĐT ngày 12/12/2011 của Bộ Giáo dục và Đào tạo về việc Ban hành Quy chế đánh giá, xếp loại học sinh trung học cơ sở và học sinh t</w:t>
      </w:r>
      <w:r w:rsidR="00451DC9">
        <w:rPr>
          <w:rFonts w:ascii="Times New Roman" w:eastAsia="Times New Roman" w:hAnsi="Times New Roman" w:cs="Times New Roman"/>
          <w:sz w:val="28"/>
          <w:szCs w:val="28"/>
        </w:rPr>
        <w:t>rung học phổ thông;</w:t>
      </w:r>
      <w:r w:rsidR="00451DC9">
        <w:rPr>
          <w:rFonts w:ascii="Times New Roman" w:eastAsia="Times New Roman" w:hAnsi="Times New Roman" w:cs="Times New Roman"/>
          <w:sz w:val="28"/>
          <w:szCs w:val="28"/>
        </w:rPr>
        <w:br/>
        <w:t xml:space="preserve">          - </w:t>
      </w:r>
      <w:r w:rsidR="000B46F6" w:rsidRPr="000B46F6">
        <w:rPr>
          <w:rFonts w:ascii="Times New Roman" w:eastAsia="Times New Roman" w:hAnsi="Times New Roman" w:cs="Times New Roman"/>
          <w:sz w:val="28"/>
          <w:szCs w:val="28"/>
        </w:rPr>
        <w:t>Tổ chức ôn tập, thi lại nghiêm túc, công bằng, đúng quy chế; đảm</w:t>
      </w:r>
      <w:r w:rsidR="002456AB">
        <w:rPr>
          <w:rFonts w:ascii="Times New Roman" w:eastAsia="Times New Roman" w:hAnsi="Times New Roman" w:cs="Times New Roman"/>
          <w:sz w:val="28"/>
          <w:szCs w:val="28"/>
        </w:rPr>
        <w:t xml:space="preserve"> </w:t>
      </w:r>
      <w:r w:rsidR="000B46F6" w:rsidRPr="000B46F6">
        <w:rPr>
          <w:rFonts w:ascii="Times New Roman" w:eastAsia="Times New Roman" w:hAnsi="Times New Roman" w:cs="Times New Roman"/>
          <w:sz w:val="28"/>
          <w:szCs w:val="28"/>
        </w:rPr>
        <w:t>bảo chất lượng, thực hiện các khâu ra đề, in ấn, coi chấm thi và xét</w:t>
      </w:r>
      <w:r w:rsidR="002456AB">
        <w:rPr>
          <w:rFonts w:ascii="Times New Roman" w:eastAsia="Times New Roman" w:hAnsi="Times New Roman" w:cs="Times New Roman"/>
          <w:sz w:val="28"/>
          <w:szCs w:val="28"/>
        </w:rPr>
        <w:t xml:space="preserve"> </w:t>
      </w:r>
      <w:r w:rsidR="000B46F6" w:rsidRPr="000B46F6">
        <w:rPr>
          <w:rFonts w:ascii="Times New Roman" w:eastAsia="Times New Roman" w:hAnsi="Times New Roman" w:cs="Times New Roman"/>
          <w:sz w:val="28"/>
          <w:szCs w:val="28"/>
        </w:rPr>
        <w:t>kết q</w:t>
      </w:r>
      <w:r w:rsidR="00451DC9">
        <w:rPr>
          <w:rFonts w:ascii="Times New Roman" w:eastAsia="Times New Roman" w:hAnsi="Times New Roman" w:cs="Times New Roman"/>
          <w:sz w:val="28"/>
          <w:szCs w:val="28"/>
        </w:rPr>
        <w:t>uả theo quy định;</w:t>
      </w:r>
      <w:r w:rsidR="00451DC9">
        <w:rPr>
          <w:rFonts w:ascii="Times New Roman" w:eastAsia="Times New Roman" w:hAnsi="Times New Roman" w:cs="Times New Roman"/>
          <w:sz w:val="28"/>
          <w:szCs w:val="28"/>
        </w:rPr>
        <w:br/>
        <w:t xml:space="preserve">          - </w:t>
      </w:r>
      <w:r w:rsidR="000B46F6" w:rsidRPr="000B46F6">
        <w:rPr>
          <w:rFonts w:ascii="Times New Roman" w:eastAsia="Times New Roman" w:hAnsi="Times New Roman" w:cs="Times New Roman"/>
          <w:sz w:val="28"/>
          <w:szCs w:val="28"/>
        </w:rPr>
        <w:t>Đề cương ôn tập và đề thi phù hợp</w:t>
      </w:r>
      <w:r w:rsidR="002456AB">
        <w:rPr>
          <w:rFonts w:ascii="Times New Roman" w:eastAsia="Times New Roman" w:hAnsi="Times New Roman" w:cs="Times New Roman"/>
          <w:sz w:val="28"/>
          <w:szCs w:val="28"/>
        </w:rPr>
        <w:t xml:space="preserve"> </w:t>
      </w:r>
      <w:r w:rsidR="000B46F6" w:rsidRPr="000B46F6">
        <w:rPr>
          <w:rFonts w:ascii="Times New Roman" w:eastAsia="Times New Roman" w:hAnsi="Times New Roman" w:cs="Times New Roman"/>
          <w:sz w:val="28"/>
          <w:szCs w:val="28"/>
        </w:rPr>
        <w:t>với</w:t>
      </w:r>
      <w:r w:rsidR="002456AB">
        <w:rPr>
          <w:rFonts w:ascii="Times New Roman" w:eastAsia="Times New Roman" w:hAnsi="Times New Roman" w:cs="Times New Roman"/>
          <w:sz w:val="28"/>
          <w:szCs w:val="28"/>
        </w:rPr>
        <w:t xml:space="preserve"> </w:t>
      </w:r>
      <w:r w:rsidR="000B46F6" w:rsidRPr="000B46F6">
        <w:rPr>
          <w:rFonts w:ascii="Times New Roman" w:eastAsia="Times New Roman" w:hAnsi="Times New Roman" w:cs="Times New Roman"/>
          <w:sz w:val="28"/>
          <w:szCs w:val="28"/>
        </w:rPr>
        <w:t>đối</w:t>
      </w:r>
      <w:r w:rsidR="002456AB">
        <w:rPr>
          <w:rFonts w:ascii="Times New Roman" w:eastAsia="Times New Roman" w:hAnsi="Times New Roman" w:cs="Times New Roman"/>
          <w:sz w:val="28"/>
          <w:szCs w:val="28"/>
        </w:rPr>
        <w:t xml:space="preserve"> </w:t>
      </w:r>
      <w:r w:rsidR="000B46F6" w:rsidRPr="000B46F6">
        <w:rPr>
          <w:rFonts w:ascii="Times New Roman" w:eastAsia="Times New Roman" w:hAnsi="Times New Roman" w:cs="Times New Roman"/>
          <w:sz w:val="28"/>
          <w:szCs w:val="28"/>
        </w:rPr>
        <w:t>tượng</w:t>
      </w:r>
      <w:r w:rsidR="002456AB">
        <w:rPr>
          <w:rFonts w:ascii="Times New Roman" w:eastAsia="Times New Roman" w:hAnsi="Times New Roman" w:cs="Times New Roman"/>
          <w:sz w:val="28"/>
          <w:szCs w:val="28"/>
        </w:rPr>
        <w:t xml:space="preserve"> </w:t>
      </w:r>
      <w:r w:rsidR="000B46F6" w:rsidRPr="000B46F6">
        <w:rPr>
          <w:rFonts w:ascii="Times New Roman" w:eastAsia="Times New Roman" w:hAnsi="Times New Roman" w:cs="Times New Roman"/>
          <w:sz w:val="28"/>
          <w:szCs w:val="28"/>
        </w:rPr>
        <w:t>học sinh nhưng phải</w:t>
      </w:r>
      <w:r w:rsidR="002456AB">
        <w:rPr>
          <w:rFonts w:ascii="Times New Roman" w:eastAsia="Times New Roman" w:hAnsi="Times New Roman" w:cs="Times New Roman"/>
          <w:sz w:val="28"/>
          <w:szCs w:val="28"/>
        </w:rPr>
        <w:t xml:space="preserve"> </w:t>
      </w:r>
      <w:r w:rsidR="000B46F6" w:rsidRPr="000B46F6">
        <w:rPr>
          <w:rFonts w:ascii="Times New Roman" w:eastAsia="Times New Roman" w:hAnsi="Times New Roman" w:cs="Times New Roman"/>
          <w:sz w:val="28"/>
          <w:szCs w:val="28"/>
        </w:rPr>
        <w:t>đảm</w:t>
      </w:r>
      <w:r w:rsidR="002456AB">
        <w:rPr>
          <w:rFonts w:ascii="Times New Roman" w:eastAsia="Times New Roman" w:hAnsi="Times New Roman" w:cs="Times New Roman"/>
          <w:sz w:val="28"/>
          <w:szCs w:val="28"/>
        </w:rPr>
        <w:t xml:space="preserve"> </w:t>
      </w:r>
      <w:r w:rsidR="000B46F6" w:rsidRPr="000B46F6">
        <w:rPr>
          <w:rFonts w:ascii="Times New Roman" w:eastAsia="Times New Roman" w:hAnsi="Times New Roman" w:cs="Times New Roman"/>
          <w:sz w:val="28"/>
          <w:szCs w:val="28"/>
        </w:rPr>
        <w:t>bảo</w:t>
      </w:r>
      <w:r w:rsidR="002456AB">
        <w:rPr>
          <w:rFonts w:ascii="Times New Roman" w:eastAsia="Times New Roman" w:hAnsi="Times New Roman" w:cs="Times New Roman"/>
          <w:sz w:val="28"/>
          <w:szCs w:val="28"/>
        </w:rPr>
        <w:t xml:space="preserve"> </w:t>
      </w:r>
      <w:r w:rsidR="000B46F6" w:rsidRPr="000B46F6">
        <w:rPr>
          <w:rFonts w:ascii="Times New Roman" w:eastAsia="Times New Roman" w:hAnsi="Times New Roman" w:cs="Times New Roman"/>
          <w:sz w:val="28"/>
          <w:szCs w:val="28"/>
        </w:rPr>
        <w:t>chuẩn</w:t>
      </w:r>
      <w:r w:rsidR="002456AB">
        <w:rPr>
          <w:rFonts w:ascii="Times New Roman" w:eastAsia="Times New Roman" w:hAnsi="Times New Roman" w:cs="Times New Roman"/>
          <w:sz w:val="28"/>
          <w:szCs w:val="28"/>
        </w:rPr>
        <w:t xml:space="preserve"> </w:t>
      </w:r>
      <w:r w:rsidR="000B46F6" w:rsidRPr="000B46F6">
        <w:rPr>
          <w:rFonts w:ascii="Times New Roman" w:eastAsia="Times New Roman" w:hAnsi="Times New Roman" w:cs="Times New Roman"/>
          <w:sz w:val="28"/>
          <w:szCs w:val="28"/>
        </w:rPr>
        <w:t>kiến</w:t>
      </w:r>
      <w:r w:rsidR="002456AB">
        <w:rPr>
          <w:rFonts w:ascii="Times New Roman" w:eastAsia="Times New Roman" w:hAnsi="Times New Roman" w:cs="Times New Roman"/>
          <w:sz w:val="28"/>
          <w:szCs w:val="28"/>
        </w:rPr>
        <w:t xml:space="preserve"> </w:t>
      </w:r>
      <w:r w:rsidR="000B46F6" w:rsidRPr="000B46F6">
        <w:rPr>
          <w:rFonts w:ascii="Times New Roman" w:eastAsia="Times New Roman" w:hAnsi="Times New Roman" w:cs="Times New Roman"/>
          <w:sz w:val="28"/>
          <w:szCs w:val="28"/>
        </w:rPr>
        <w:t>thức</w:t>
      </w:r>
      <w:r w:rsidR="002456AB">
        <w:rPr>
          <w:rFonts w:ascii="Times New Roman" w:eastAsia="Times New Roman" w:hAnsi="Times New Roman" w:cs="Times New Roman"/>
          <w:sz w:val="28"/>
          <w:szCs w:val="28"/>
        </w:rPr>
        <w:t xml:space="preserve"> </w:t>
      </w:r>
      <w:r w:rsidR="000B46F6" w:rsidRPr="000B46F6">
        <w:rPr>
          <w:rFonts w:ascii="Times New Roman" w:eastAsia="Times New Roman" w:hAnsi="Times New Roman" w:cs="Times New Roman"/>
          <w:sz w:val="28"/>
          <w:szCs w:val="28"/>
        </w:rPr>
        <w:t>kỹ năng theo chương trình</w:t>
      </w:r>
      <w:r w:rsidR="004C74AE">
        <w:rPr>
          <w:rFonts w:ascii="Times New Roman" w:eastAsia="Times New Roman" w:hAnsi="Times New Roman" w:cs="Times New Roman"/>
          <w:sz w:val="28"/>
          <w:szCs w:val="28"/>
        </w:rPr>
        <w:t xml:space="preserve"> </w:t>
      </w:r>
      <w:r w:rsidR="000B46F6" w:rsidRPr="000B46F6">
        <w:rPr>
          <w:rFonts w:ascii="Times New Roman" w:eastAsia="Times New Roman" w:hAnsi="Times New Roman" w:cs="Times New Roman"/>
          <w:sz w:val="28"/>
          <w:szCs w:val="28"/>
        </w:rPr>
        <w:t>cấp</w:t>
      </w:r>
      <w:r w:rsidR="002456AB">
        <w:rPr>
          <w:rFonts w:ascii="Times New Roman" w:eastAsia="Times New Roman" w:hAnsi="Times New Roman" w:cs="Times New Roman"/>
          <w:sz w:val="28"/>
          <w:szCs w:val="28"/>
        </w:rPr>
        <w:t xml:space="preserve"> </w:t>
      </w:r>
      <w:r w:rsidR="000B46F6" w:rsidRPr="000B46F6">
        <w:rPr>
          <w:rFonts w:ascii="Times New Roman" w:eastAsia="Times New Roman" w:hAnsi="Times New Roman" w:cs="Times New Roman"/>
          <w:sz w:val="28"/>
          <w:szCs w:val="28"/>
        </w:rPr>
        <w:t>học.</w:t>
      </w:r>
    </w:p>
    <w:p w:rsidR="001A7E57" w:rsidRPr="004C74AE" w:rsidRDefault="000B46F6" w:rsidP="000B38F1">
      <w:pPr>
        <w:spacing w:after="0" w:line="0" w:lineRule="atLeast"/>
        <w:ind w:left="720"/>
        <w:jc w:val="both"/>
        <w:textAlignment w:val="baseline"/>
        <w:rPr>
          <w:rFonts w:ascii="Times New Roman" w:eastAsia="Times New Roman" w:hAnsi="Times New Roman" w:cs="Times New Roman"/>
          <w:sz w:val="28"/>
          <w:szCs w:val="28"/>
        </w:rPr>
      </w:pPr>
      <w:r w:rsidRPr="004C74AE">
        <w:rPr>
          <w:rFonts w:ascii="Times New Roman" w:eastAsia="Times New Roman" w:hAnsi="Times New Roman" w:cs="Times New Roman"/>
          <w:b/>
          <w:bCs/>
          <w:sz w:val="24"/>
          <w:szCs w:val="28"/>
          <w:lang w:val="vi-VN"/>
        </w:rPr>
        <w:t>II. NỘI DUNG</w:t>
      </w:r>
      <w:r w:rsidR="004C74AE">
        <w:rPr>
          <w:rFonts w:ascii="Times New Roman" w:eastAsia="Times New Roman" w:hAnsi="Times New Roman" w:cs="Times New Roman"/>
          <w:b/>
          <w:bCs/>
          <w:sz w:val="24"/>
          <w:szCs w:val="28"/>
        </w:rPr>
        <w:t>:</w:t>
      </w:r>
    </w:p>
    <w:p w:rsidR="001A7E57" w:rsidRPr="004C74AE" w:rsidRDefault="000B46F6" w:rsidP="000B38F1">
      <w:pPr>
        <w:spacing w:after="0" w:line="0" w:lineRule="atLeast"/>
        <w:ind w:left="720"/>
        <w:jc w:val="both"/>
        <w:textAlignment w:val="baseline"/>
        <w:rPr>
          <w:rFonts w:ascii="Times New Roman" w:eastAsia="Times New Roman" w:hAnsi="Times New Roman" w:cs="Times New Roman"/>
          <w:b/>
          <w:bCs/>
          <w:sz w:val="28"/>
          <w:szCs w:val="28"/>
        </w:rPr>
      </w:pPr>
      <w:r w:rsidRPr="00D14821">
        <w:rPr>
          <w:rFonts w:ascii="Times New Roman" w:eastAsia="Times New Roman" w:hAnsi="Times New Roman" w:cs="Times New Roman"/>
          <w:b/>
          <w:bCs/>
          <w:sz w:val="28"/>
          <w:szCs w:val="28"/>
          <w:lang w:val="vi-VN"/>
        </w:rPr>
        <w:t>1.</w:t>
      </w:r>
      <w:r w:rsidRPr="00D14821">
        <w:rPr>
          <w:rFonts w:ascii="Times New Roman" w:eastAsia="Times New Roman" w:hAnsi="Times New Roman" w:cs="Times New Roman"/>
          <w:sz w:val="28"/>
          <w:szCs w:val="28"/>
          <w:lang w:val="vi-VN"/>
        </w:rPr>
        <w:t> </w:t>
      </w:r>
      <w:r w:rsidRPr="00D14821">
        <w:rPr>
          <w:rFonts w:ascii="Times New Roman" w:eastAsia="Times New Roman" w:hAnsi="Times New Roman" w:cs="Times New Roman"/>
          <w:b/>
          <w:bCs/>
          <w:sz w:val="28"/>
          <w:szCs w:val="28"/>
          <w:lang w:val="vi-VN"/>
        </w:rPr>
        <w:t>Đối tượng</w:t>
      </w:r>
      <w:r w:rsidR="004C74AE">
        <w:rPr>
          <w:rFonts w:ascii="Times New Roman" w:eastAsia="Times New Roman" w:hAnsi="Times New Roman" w:cs="Times New Roman"/>
          <w:b/>
          <w:bCs/>
          <w:sz w:val="28"/>
          <w:szCs w:val="28"/>
        </w:rPr>
        <w:t>:</w:t>
      </w:r>
    </w:p>
    <w:p w:rsidR="00840627" w:rsidRDefault="000B46F6" w:rsidP="000B38F1">
      <w:pPr>
        <w:spacing w:after="0" w:line="0" w:lineRule="atLeast"/>
        <w:ind w:left="720"/>
        <w:jc w:val="both"/>
        <w:textAlignment w:val="baseline"/>
        <w:rPr>
          <w:rFonts w:ascii="Times New Roman" w:eastAsia="Times New Roman" w:hAnsi="Times New Roman" w:cs="Times New Roman"/>
          <w:sz w:val="28"/>
          <w:szCs w:val="28"/>
        </w:rPr>
      </w:pPr>
      <w:r w:rsidRPr="00D14821">
        <w:rPr>
          <w:rFonts w:ascii="Times New Roman" w:eastAsia="Times New Roman" w:hAnsi="Times New Roman" w:cs="Times New Roman"/>
          <w:sz w:val="28"/>
          <w:szCs w:val="28"/>
          <w:lang w:val="vi-VN"/>
        </w:rPr>
        <w:t xml:space="preserve">Những học sinh chưa đủ điều kiện lên lớp đã đăng ký các môn thi </w:t>
      </w:r>
      <w:r w:rsidR="000340C5" w:rsidRPr="00D14821">
        <w:rPr>
          <w:rFonts w:ascii="Times New Roman" w:eastAsia="Times New Roman" w:hAnsi="Times New Roman" w:cs="Times New Roman"/>
          <w:sz w:val="28"/>
          <w:szCs w:val="28"/>
          <w:lang w:val="vi-VN"/>
        </w:rPr>
        <w:t>lại theo danh sách cuối năm</w:t>
      </w:r>
      <w:r w:rsidR="004C74AE">
        <w:rPr>
          <w:rFonts w:ascii="Times New Roman" w:eastAsia="Times New Roman" w:hAnsi="Times New Roman" w:cs="Times New Roman"/>
          <w:sz w:val="28"/>
          <w:szCs w:val="28"/>
        </w:rPr>
        <w:t xml:space="preserve"> </w:t>
      </w:r>
      <w:r w:rsidR="000340C5" w:rsidRPr="00D14821">
        <w:rPr>
          <w:rFonts w:ascii="Times New Roman" w:eastAsia="Times New Roman" w:hAnsi="Times New Roman" w:cs="Times New Roman"/>
          <w:sz w:val="28"/>
          <w:szCs w:val="28"/>
          <w:lang w:val="vi-VN"/>
        </w:rPr>
        <w:t>học</w:t>
      </w:r>
      <w:r w:rsidR="004C74AE">
        <w:rPr>
          <w:rFonts w:ascii="Times New Roman" w:eastAsia="Times New Roman" w:hAnsi="Times New Roman" w:cs="Times New Roman"/>
          <w:sz w:val="28"/>
          <w:szCs w:val="28"/>
        </w:rPr>
        <w:t xml:space="preserve"> </w:t>
      </w:r>
      <w:r w:rsidR="00496899" w:rsidRPr="00D14821">
        <w:rPr>
          <w:rFonts w:ascii="Times New Roman" w:eastAsia="Times New Roman" w:hAnsi="Times New Roman" w:cs="Times New Roman"/>
          <w:sz w:val="28"/>
          <w:szCs w:val="28"/>
          <w:lang w:val="vi-VN"/>
        </w:rPr>
        <w:t>20</w:t>
      </w:r>
      <w:r w:rsidR="00636803">
        <w:rPr>
          <w:rFonts w:ascii="Times New Roman" w:eastAsia="Times New Roman" w:hAnsi="Times New Roman" w:cs="Times New Roman"/>
          <w:sz w:val="28"/>
          <w:szCs w:val="28"/>
        </w:rPr>
        <w:t>2</w:t>
      </w:r>
      <w:r w:rsidR="00DB50B0">
        <w:rPr>
          <w:rFonts w:ascii="Times New Roman" w:eastAsia="Times New Roman" w:hAnsi="Times New Roman" w:cs="Times New Roman"/>
          <w:sz w:val="28"/>
          <w:szCs w:val="28"/>
        </w:rPr>
        <w:t>2</w:t>
      </w:r>
      <w:r w:rsidR="00496899" w:rsidRPr="00D14821">
        <w:rPr>
          <w:rFonts w:ascii="Times New Roman" w:eastAsia="Times New Roman" w:hAnsi="Times New Roman" w:cs="Times New Roman"/>
          <w:sz w:val="28"/>
          <w:szCs w:val="28"/>
          <w:lang w:val="vi-VN"/>
        </w:rPr>
        <w:t>-20</w:t>
      </w:r>
      <w:r w:rsidR="00636803">
        <w:rPr>
          <w:rFonts w:ascii="Times New Roman" w:eastAsia="Times New Roman" w:hAnsi="Times New Roman" w:cs="Times New Roman"/>
          <w:sz w:val="28"/>
          <w:szCs w:val="28"/>
        </w:rPr>
        <w:t>2</w:t>
      </w:r>
      <w:r w:rsidR="00DB50B0">
        <w:rPr>
          <w:rFonts w:ascii="Times New Roman" w:eastAsia="Times New Roman" w:hAnsi="Times New Roman" w:cs="Times New Roman"/>
          <w:sz w:val="28"/>
          <w:szCs w:val="28"/>
        </w:rPr>
        <w:t>3</w:t>
      </w:r>
      <w:r w:rsidR="00840627">
        <w:rPr>
          <w:rFonts w:ascii="Times New Roman" w:eastAsia="Times New Roman" w:hAnsi="Times New Roman" w:cs="Times New Roman"/>
          <w:sz w:val="28"/>
          <w:szCs w:val="28"/>
        </w:rPr>
        <w:t>. Danh sách như sau:</w:t>
      </w:r>
    </w:p>
    <w:p w:rsidR="00DB50B0" w:rsidRPr="00DB50B0" w:rsidRDefault="00840627" w:rsidP="000B38F1">
      <w:pPr>
        <w:spacing w:after="0" w:line="0" w:lineRule="atLeast"/>
        <w:ind w:left="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bl>
      <w:tblPr>
        <w:tblW w:w="10490" w:type="dxa"/>
        <w:tblInd w:w="-601" w:type="dxa"/>
        <w:tblLook w:val="04A0" w:firstRow="1" w:lastRow="0" w:firstColumn="1" w:lastColumn="0" w:noHBand="0" w:noVBand="1"/>
      </w:tblPr>
      <w:tblGrid>
        <w:gridCol w:w="670"/>
        <w:gridCol w:w="2160"/>
        <w:gridCol w:w="1340"/>
        <w:gridCol w:w="700"/>
        <w:gridCol w:w="720"/>
        <w:gridCol w:w="680"/>
        <w:gridCol w:w="1663"/>
        <w:gridCol w:w="993"/>
        <w:gridCol w:w="1564"/>
      </w:tblGrid>
      <w:tr w:rsidR="00B53CC3" w:rsidRPr="00DB50B0" w:rsidTr="00B53CC3">
        <w:trPr>
          <w:trHeight w:val="499"/>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0B0" w:rsidRPr="00DB50B0" w:rsidRDefault="00DB50B0" w:rsidP="00DB50B0">
            <w:pPr>
              <w:spacing w:after="0" w:line="240" w:lineRule="auto"/>
              <w:jc w:val="center"/>
              <w:rPr>
                <w:rFonts w:ascii="Times New Roman" w:eastAsia="Times New Roman" w:hAnsi="Times New Roman" w:cs="Times New Roman"/>
                <w:b/>
                <w:bCs/>
                <w:color w:val="000000"/>
                <w:sz w:val="24"/>
                <w:szCs w:val="24"/>
              </w:rPr>
            </w:pPr>
            <w:r w:rsidRPr="00DB50B0">
              <w:rPr>
                <w:rFonts w:ascii="Times New Roman" w:eastAsia="Times New Roman" w:hAnsi="Times New Roman" w:cs="Times New Roman"/>
                <w:b/>
                <w:bCs/>
                <w:color w:val="000000"/>
                <w:sz w:val="24"/>
                <w:szCs w:val="24"/>
              </w:rPr>
              <w:t>STT</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0B0" w:rsidRPr="00DB50B0" w:rsidRDefault="00DB50B0" w:rsidP="00DB50B0">
            <w:pPr>
              <w:spacing w:after="0" w:line="240" w:lineRule="auto"/>
              <w:jc w:val="center"/>
              <w:rPr>
                <w:rFonts w:ascii="Times New Roman" w:eastAsia="Times New Roman" w:hAnsi="Times New Roman" w:cs="Times New Roman"/>
                <w:b/>
                <w:bCs/>
                <w:color w:val="000000"/>
                <w:sz w:val="24"/>
                <w:szCs w:val="24"/>
              </w:rPr>
            </w:pPr>
            <w:r w:rsidRPr="00DB50B0">
              <w:rPr>
                <w:rFonts w:ascii="Times New Roman" w:eastAsia="Times New Roman" w:hAnsi="Times New Roman" w:cs="Times New Roman"/>
                <w:b/>
                <w:bCs/>
                <w:color w:val="000000"/>
                <w:sz w:val="24"/>
                <w:szCs w:val="24"/>
              </w:rPr>
              <w:t>Họ tên</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0B0" w:rsidRPr="00DB50B0" w:rsidRDefault="00DB50B0" w:rsidP="00DB50B0">
            <w:pPr>
              <w:spacing w:after="0" w:line="240" w:lineRule="auto"/>
              <w:jc w:val="center"/>
              <w:rPr>
                <w:rFonts w:ascii="Times New Roman" w:eastAsia="Times New Roman" w:hAnsi="Times New Roman" w:cs="Times New Roman"/>
                <w:b/>
                <w:bCs/>
                <w:color w:val="000000"/>
                <w:sz w:val="24"/>
                <w:szCs w:val="24"/>
              </w:rPr>
            </w:pPr>
            <w:r w:rsidRPr="00DB50B0">
              <w:rPr>
                <w:rFonts w:ascii="Times New Roman" w:eastAsia="Times New Roman" w:hAnsi="Times New Roman" w:cs="Times New Roman"/>
                <w:b/>
                <w:bCs/>
                <w:color w:val="000000"/>
                <w:sz w:val="24"/>
                <w:szCs w:val="24"/>
              </w:rPr>
              <w:t>Ngày sinh</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0B0" w:rsidRPr="00DB50B0" w:rsidRDefault="00DB50B0" w:rsidP="00DB50B0">
            <w:pPr>
              <w:spacing w:after="0" w:line="240" w:lineRule="auto"/>
              <w:jc w:val="center"/>
              <w:rPr>
                <w:rFonts w:ascii="Times New Roman" w:eastAsia="Times New Roman" w:hAnsi="Times New Roman" w:cs="Times New Roman"/>
                <w:b/>
                <w:bCs/>
                <w:color w:val="000000"/>
                <w:sz w:val="24"/>
                <w:szCs w:val="24"/>
              </w:rPr>
            </w:pPr>
            <w:r w:rsidRPr="00DB50B0">
              <w:rPr>
                <w:rFonts w:ascii="Times New Roman" w:eastAsia="Times New Roman" w:hAnsi="Times New Roman" w:cs="Times New Roman"/>
                <w:b/>
                <w:bCs/>
                <w:color w:val="000000"/>
                <w:sz w:val="24"/>
                <w:szCs w:val="24"/>
              </w:rPr>
              <w:t>Giới tính</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0B0" w:rsidRPr="00DB50B0" w:rsidRDefault="00DB50B0" w:rsidP="00DB50B0">
            <w:pPr>
              <w:spacing w:after="0" w:line="240" w:lineRule="auto"/>
              <w:jc w:val="center"/>
              <w:rPr>
                <w:rFonts w:ascii="Times New Roman" w:eastAsia="Times New Roman" w:hAnsi="Times New Roman" w:cs="Times New Roman"/>
                <w:b/>
                <w:bCs/>
                <w:color w:val="000000"/>
                <w:sz w:val="24"/>
                <w:szCs w:val="24"/>
              </w:rPr>
            </w:pPr>
            <w:r w:rsidRPr="00DB50B0">
              <w:rPr>
                <w:rFonts w:ascii="Times New Roman" w:eastAsia="Times New Roman" w:hAnsi="Times New Roman" w:cs="Times New Roman"/>
                <w:b/>
                <w:bCs/>
                <w:color w:val="000000"/>
                <w:sz w:val="24"/>
                <w:szCs w:val="24"/>
              </w:rPr>
              <w:t>Lớp</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0B0" w:rsidRPr="00DB50B0" w:rsidRDefault="00DB50B0" w:rsidP="00DB50B0">
            <w:pPr>
              <w:spacing w:after="0" w:line="240" w:lineRule="auto"/>
              <w:jc w:val="center"/>
              <w:rPr>
                <w:rFonts w:ascii="Times New Roman" w:eastAsia="Times New Roman" w:hAnsi="Times New Roman" w:cs="Times New Roman"/>
                <w:b/>
                <w:bCs/>
                <w:color w:val="000000"/>
                <w:sz w:val="24"/>
                <w:szCs w:val="24"/>
              </w:rPr>
            </w:pPr>
            <w:r w:rsidRPr="00DB50B0">
              <w:rPr>
                <w:rFonts w:ascii="Times New Roman" w:eastAsia="Times New Roman" w:hAnsi="Times New Roman" w:cs="Times New Roman"/>
                <w:b/>
                <w:bCs/>
                <w:color w:val="000000"/>
                <w:sz w:val="24"/>
                <w:szCs w:val="24"/>
              </w:rPr>
              <w:t>Số môn</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0B0" w:rsidRPr="00DB50B0" w:rsidRDefault="00DB50B0" w:rsidP="00DB50B0">
            <w:pPr>
              <w:spacing w:after="0" w:line="240" w:lineRule="auto"/>
              <w:jc w:val="center"/>
              <w:rPr>
                <w:rFonts w:ascii="Times New Roman" w:eastAsia="Times New Roman" w:hAnsi="Times New Roman" w:cs="Times New Roman"/>
                <w:b/>
                <w:bCs/>
                <w:color w:val="000000"/>
                <w:sz w:val="24"/>
                <w:szCs w:val="24"/>
              </w:rPr>
            </w:pPr>
            <w:r w:rsidRPr="00DB50B0">
              <w:rPr>
                <w:rFonts w:ascii="Times New Roman" w:eastAsia="Times New Roman" w:hAnsi="Times New Roman" w:cs="Times New Roman"/>
                <w:b/>
                <w:bCs/>
                <w:color w:val="000000"/>
                <w:sz w:val="24"/>
                <w:szCs w:val="24"/>
              </w:rPr>
              <w:t>Môn học</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B50B0" w:rsidRPr="00DB50B0" w:rsidRDefault="00DB50B0" w:rsidP="00DB50B0">
            <w:pPr>
              <w:spacing w:after="0" w:line="240" w:lineRule="auto"/>
              <w:jc w:val="center"/>
              <w:rPr>
                <w:rFonts w:ascii="Times New Roman" w:eastAsia="Times New Roman" w:hAnsi="Times New Roman" w:cs="Times New Roman"/>
                <w:b/>
                <w:bCs/>
                <w:color w:val="000000"/>
                <w:sz w:val="24"/>
                <w:szCs w:val="24"/>
              </w:rPr>
            </w:pPr>
            <w:r w:rsidRPr="00DB50B0">
              <w:rPr>
                <w:rFonts w:ascii="Times New Roman" w:eastAsia="Times New Roman" w:hAnsi="Times New Roman" w:cs="Times New Roman"/>
                <w:b/>
                <w:bCs/>
                <w:color w:val="000000"/>
                <w:sz w:val="24"/>
                <w:szCs w:val="24"/>
              </w:rPr>
              <w:t>ĐTBm</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0B0" w:rsidRPr="00DB50B0" w:rsidRDefault="00DB50B0" w:rsidP="00B53CC3">
            <w:pPr>
              <w:spacing w:after="0" w:line="240" w:lineRule="auto"/>
              <w:jc w:val="center"/>
              <w:rPr>
                <w:rFonts w:ascii="Times New Roman" w:eastAsia="Times New Roman" w:hAnsi="Times New Roman" w:cs="Times New Roman"/>
                <w:b/>
                <w:bCs/>
                <w:color w:val="000000"/>
                <w:sz w:val="24"/>
                <w:szCs w:val="24"/>
              </w:rPr>
            </w:pPr>
            <w:r w:rsidRPr="00DB50B0">
              <w:rPr>
                <w:rFonts w:ascii="Times New Roman" w:eastAsia="Times New Roman" w:hAnsi="Times New Roman" w:cs="Times New Roman"/>
                <w:b/>
                <w:bCs/>
                <w:color w:val="000000"/>
                <w:sz w:val="24"/>
                <w:szCs w:val="24"/>
              </w:rPr>
              <w:t>Đăng ký</w:t>
            </w:r>
            <w:r w:rsidR="008057E2">
              <w:rPr>
                <w:rFonts w:ascii="Times New Roman" w:eastAsia="Times New Roman" w:hAnsi="Times New Roman" w:cs="Times New Roman"/>
                <w:b/>
                <w:bCs/>
                <w:color w:val="000000"/>
                <w:sz w:val="24"/>
                <w:szCs w:val="24"/>
              </w:rPr>
              <w:t xml:space="preserve"> môn thi lại</w:t>
            </w:r>
          </w:p>
        </w:tc>
      </w:tr>
      <w:tr w:rsidR="00DB50B0" w:rsidRPr="00DB50B0" w:rsidTr="00B53CC3">
        <w:trPr>
          <w:trHeight w:val="499"/>
        </w:trPr>
        <w:tc>
          <w:tcPr>
            <w:tcW w:w="670" w:type="dxa"/>
            <w:vMerge/>
            <w:tcBorders>
              <w:top w:val="single" w:sz="4" w:space="0" w:color="auto"/>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b/>
                <w:bCs/>
                <w:color w:val="000000"/>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b/>
                <w:bCs/>
                <w:color w:val="000000"/>
                <w:sz w:val="24"/>
                <w:szCs w:val="24"/>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b/>
                <w:bCs/>
                <w:color w:val="000000"/>
                <w:sz w:val="24"/>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b/>
                <w:bCs/>
                <w:color w:val="000000"/>
                <w:sz w:val="24"/>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b/>
                <w:bCs/>
                <w:color w:val="000000"/>
                <w:sz w:val="24"/>
                <w:szCs w:val="24"/>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b/>
                <w:bCs/>
                <w:color w:val="000000"/>
                <w:sz w:val="24"/>
                <w:szCs w:val="24"/>
              </w:rPr>
            </w:pPr>
          </w:p>
        </w:tc>
        <w:tc>
          <w:tcPr>
            <w:tcW w:w="1663" w:type="dxa"/>
            <w:vMerge/>
            <w:tcBorders>
              <w:top w:val="single" w:sz="4" w:space="0" w:color="auto"/>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b/>
                <w:bCs/>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rsidR="00DB50B0" w:rsidRPr="00DB50B0" w:rsidRDefault="00DB50B0" w:rsidP="00DB50B0">
            <w:pPr>
              <w:spacing w:after="0" w:line="240" w:lineRule="auto"/>
              <w:jc w:val="center"/>
              <w:rPr>
                <w:rFonts w:ascii="Times New Roman" w:eastAsia="Times New Roman" w:hAnsi="Times New Roman" w:cs="Times New Roman"/>
                <w:b/>
                <w:bCs/>
                <w:color w:val="000000"/>
                <w:sz w:val="24"/>
                <w:szCs w:val="24"/>
              </w:rPr>
            </w:pPr>
            <w:r w:rsidRPr="00DB50B0">
              <w:rPr>
                <w:rFonts w:ascii="Times New Roman" w:eastAsia="Times New Roman" w:hAnsi="Times New Roman" w:cs="Times New Roman"/>
                <w:b/>
                <w:bCs/>
                <w:color w:val="000000"/>
                <w:sz w:val="24"/>
                <w:szCs w:val="24"/>
              </w:rPr>
              <w:t>(XL)</w:t>
            </w: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b/>
                <w:bCs/>
                <w:color w:val="000000"/>
                <w:sz w:val="24"/>
                <w:szCs w:val="24"/>
              </w:rPr>
            </w:pPr>
          </w:p>
        </w:tc>
      </w:tr>
      <w:tr w:rsidR="00B53CC3" w:rsidRPr="00DB50B0" w:rsidTr="00B53CC3">
        <w:trPr>
          <w:trHeight w:val="300"/>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1</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Bùi Hải Đăng</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18/07/2011</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Nam</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6B</w:t>
            </w:r>
          </w:p>
        </w:tc>
        <w:tc>
          <w:tcPr>
            <w:tcW w:w="680"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1</w:t>
            </w:r>
          </w:p>
        </w:tc>
        <w:tc>
          <w:tcPr>
            <w:tcW w:w="166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Toán</w:t>
            </w:r>
          </w:p>
        </w:tc>
        <w:tc>
          <w:tcPr>
            <w:tcW w:w="99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color w:val="FF0000"/>
                <w:sz w:val="24"/>
                <w:szCs w:val="24"/>
              </w:rPr>
            </w:pPr>
            <w:r w:rsidRPr="00DB50B0">
              <w:rPr>
                <w:rFonts w:ascii="Times New Roman" w:eastAsia="Times New Roman" w:hAnsi="Times New Roman" w:cs="Times New Roman"/>
                <w:color w:val="FF0000"/>
                <w:sz w:val="24"/>
                <w:szCs w:val="24"/>
              </w:rPr>
              <w:t>3.2</w:t>
            </w:r>
          </w:p>
        </w:tc>
        <w:tc>
          <w:tcPr>
            <w:tcW w:w="1564" w:type="dxa"/>
            <w:tcBorders>
              <w:top w:val="nil"/>
              <w:left w:val="nil"/>
              <w:bottom w:val="dotted" w:sz="4" w:space="0" w:color="000000"/>
              <w:right w:val="single" w:sz="4" w:space="0" w:color="000000"/>
            </w:tcBorders>
            <w:shd w:val="clear" w:color="auto" w:fill="auto"/>
            <w:vAlign w:val="center"/>
            <w:hideMark/>
          </w:tcPr>
          <w:p w:rsidR="00DB50B0" w:rsidRPr="00DB50B0" w:rsidRDefault="008057E2" w:rsidP="00DB50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DB50B0" w:rsidRPr="00DB50B0">
              <w:rPr>
                <w:rFonts w:ascii="Times New Roman" w:eastAsia="Times New Roman" w:hAnsi="Times New Roman" w:cs="Times New Roman"/>
                <w:sz w:val="24"/>
                <w:szCs w:val="24"/>
              </w:rPr>
              <w:t> </w:t>
            </w:r>
          </w:p>
        </w:tc>
      </w:tr>
      <w:tr w:rsidR="00DB50B0" w:rsidRPr="00DB50B0" w:rsidTr="00B53CC3">
        <w:trPr>
          <w:trHeight w:val="300"/>
        </w:trPr>
        <w:tc>
          <w:tcPr>
            <w:tcW w:w="67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0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680"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2</w:t>
            </w:r>
          </w:p>
        </w:tc>
        <w:tc>
          <w:tcPr>
            <w:tcW w:w="166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Ngữ văn</w:t>
            </w:r>
          </w:p>
        </w:tc>
        <w:tc>
          <w:tcPr>
            <w:tcW w:w="99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color w:val="FF0000"/>
                <w:sz w:val="24"/>
                <w:szCs w:val="24"/>
              </w:rPr>
            </w:pPr>
            <w:r w:rsidRPr="00DB50B0">
              <w:rPr>
                <w:rFonts w:ascii="Times New Roman" w:eastAsia="Times New Roman" w:hAnsi="Times New Roman" w:cs="Times New Roman"/>
                <w:color w:val="FF0000"/>
                <w:sz w:val="24"/>
                <w:szCs w:val="24"/>
              </w:rPr>
              <w:t>4.1</w:t>
            </w:r>
          </w:p>
        </w:tc>
        <w:tc>
          <w:tcPr>
            <w:tcW w:w="1564"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w:t>
            </w:r>
            <w:r w:rsidR="008057E2">
              <w:rPr>
                <w:rFonts w:ascii="Times New Roman" w:eastAsia="Times New Roman" w:hAnsi="Times New Roman" w:cs="Times New Roman"/>
                <w:sz w:val="24"/>
                <w:szCs w:val="24"/>
              </w:rPr>
              <w:t>x</w:t>
            </w:r>
          </w:p>
        </w:tc>
      </w:tr>
      <w:tr w:rsidR="00DB50B0" w:rsidRPr="00DB50B0" w:rsidTr="00B53CC3">
        <w:trPr>
          <w:trHeight w:val="300"/>
        </w:trPr>
        <w:tc>
          <w:tcPr>
            <w:tcW w:w="67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0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680" w:type="dxa"/>
            <w:tcBorders>
              <w:top w:val="nil"/>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3</w:t>
            </w:r>
          </w:p>
        </w:tc>
        <w:tc>
          <w:tcPr>
            <w:tcW w:w="1663" w:type="dxa"/>
            <w:tcBorders>
              <w:top w:val="nil"/>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Ngoại ngữ 1 (Tiếng Anh)</w:t>
            </w:r>
          </w:p>
        </w:tc>
        <w:tc>
          <w:tcPr>
            <w:tcW w:w="993" w:type="dxa"/>
            <w:tcBorders>
              <w:top w:val="nil"/>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3.9</w:t>
            </w:r>
          </w:p>
        </w:tc>
        <w:tc>
          <w:tcPr>
            <w:tcW w:w="1564" w:type="dxa"/>
            <w:tcBorders>
              <w:top w:val="nil"/>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w:t>
            </w:r>
          </w:p>
        </w:tc>
      </w:tr>
      <w:tr w:rsidR="00B53CC3" w:rsidRPr="00DB50B0" w:rsidTr="00B53CC3">
        <w:trPr>
          <w:trHeight w:val="300"/>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2</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Nguyễn Quang Hải</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18/11/2010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Nam</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6E</w:t>
            </w:r>
          </w:p>
        </w:tc>
        <w:tc>
          <w:tcPr>
            <w:tcW w:w="680"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1</w:t>
            </w:r>
          </w:p>
        </w:tc>
        <w:tc>
          <w:tcPr>
            <w:tcW w:w="166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Toán</w:t>
            </w:r>
          </w:p>
        </w:tc>
        <w:tc>
          <w:tcPr>
            <w:tcW w:w="99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color w:val="FF0000"/>
                <w:sz w:val="24"/>
                <w:szCs w:val="24"/>
              </w:rPr>
            </w:pPr>
            <w:r w:rsidRPr="00DB50B0">
              <w:rPr>
                <w:rFonts w:ascii="Times New Roman" w:eastAsia="Times New Roman" w:hAnsi="Times New Roman" w:cs="Times New Roman"/>
                <w:color w:val="FF0000"/>
                <w:sz w:val="24"/>
                <w:szCs w:val="24"/>
              </w:rPr>
              <w:t>4.2</w:t>
            </w:r>
          </w:p>
        </w:tc>
        <w:tc>
          <w:tcPr>
            <w:tcW w:w="1564"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w:t>
            </w:r>
            <w:r w:rsidR="008057E2">
              <w:rPr>
                <w:rFonts w:ascii="Times New Roman" w:eastAsia="Times New Roman" w:hAnsi="Times New Roman" w:cs="Times New Roman"/>
                <w:sz w:val="24"/>
                <w:szCs w:val="24"/>
              </w:rPr>
              <w:t>x</w:t>
            </w:r>
          </w:p>
        </w:tc>
      </w:tr>
      <w:tr w:rsidR="00DB50B0" w:rsidRPr="00DB50B0" w:rsidTr="00B53CC3">
        <w:trPr>
          <w:trHeight w:val="300"/>
        </w:trPr>
        <w:tc>
          <w:tcPr>
            <w:tcW w:w="67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0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680"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2</w:t>
            </w:r>
          </w:p>
        </w:tc>
        <w:tc>
          <w:tcPr>
            <w:tcW w:w="166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Ngữ văn</w:t>
            </w:r>
          </w:p>
        </w:tc>
        <w:tc>
          <w:tcPr>
            <w:tcW w:w="99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color w:val="FF0000"/>
                <w:sz w:val="24"/>
                <w:szCs w:val="24"/>
              </w:rPr>
            </w:pPr>
            <w:r w:rsidRPr="00DB50B0">
              <w:rPr>
                <w:rFonts w:ascii="Times New Roman" w:eastAsia="Times New Roman" w:hAnsi="Times New Roman" w:cs="Times New Roman"/>
                <w:color w:val="FF0000"/>
                <w:sz w:val="24"/>
                <w:szCs w:val="24"/>
              </w:rPr>
              <w:t>3.9</w:t>
            </w:r>
          </w:p>
        </w:tc>
        <w:tc>
          <w:tcPr>
            <w:tcW w:w="1564"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w:t>
            </w:r>
            <w:r w:rsidR="008057E2">
              <w:rPr>
                <w:rFonts w:ascii="Times New Roman" w:eastAsia="Times New Roman" w:hAnsi="Times New Roman" w:cs="Times New Roman"/>
                <w:sz w:val="24"/>
                <w:szCs w:val="24"/>
              </w:rPr>
              <w:t>x</w:t>
            </w:r>
          </w:p>
        </w:tc>
      </w:tr>
      <w:tr w:rsidR="00DB50B0" w:rsidRPr="00DB50B0" w:rsidTr="00B53CC3">
        <w:trPr>
          <w:trHeight w:val="300"/>
        </w:trPr>
        <w:tc>
          <w:tcPr>
            <w:tcW w:w="67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0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680"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3</w:t>
            </w:r>
          </w:p>
        </w:tc>
        <w:tc>
          <w:tcPr>
            <w:tcW w:w="166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xml:space="preserve"> Tiếng Anh</w:t>
            </w:r>
          </w:p>
        </w:tc>
        <w:tc>
          <w:tcPr>
            <w:tcW w:w="99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4.9</w:t>
            </w:r>
          </w:p>
        </w:tc>
        <w:tc>
          <w:tcPr>
            <w:tcW w:w="1564"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w:t>
            </w:r>
          </w:p>
        </w:tc>
      </w:tr>
      <w:tr w:rsidR="00DB50B0" w:rsidRPr="00DB50B0" w:rsidTr="00B53CC3">
        <w:trPr>
          <w:trHeight w:val="300"/>
        </w:trPr>
        <w:tc>
          <w:tcPr>
            <w:tcW w:w="67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0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680" w:type="dxa"/>
            <w:tcBorders>
              <w:top w:val="nil"/>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4</w:t>
            </w:r>
          </w:p>
        </w:tc>
        <w:tc>
          <w:tcPr>
            <w:tcW w:w="1663" w:type="dxa"/>
            <w:tcBorders>
              <w:top w:val="nil"/>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GDCD</w:t>
            </w:r>
          </w:p>
        </w:tc>
        <w:tc>
          <w:tcPr>
            <w:tcW w:w="993" w:type="dxa"/>
            <w:tcBorders>
              <w:top w:val="nil"/>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4.7</w:t>
            </w:r>
          </w:p>
        </w:tc>
        <w:tc>
          <w:tcPr>
            <w:tcW w:w="1564" w:type="dxa"/>
            <w:tcBorders>
              <w:top w:val="nil"/>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w:t>
            </w:r>
          </w:p>
        </w:tc>
      </w:tr>
      <w:tr w:rsidR="00B53CC3" w:rsidRPr="00DB50B0" w:rsidTr="00B53CC3">
        <w:trPr>
          <w:trHeight w:val="300"/>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3</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Nguyễn Văn Khánh</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24/10/2011</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Nam</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6E</w:t>
            </w:r>
          </w:p>
        </w:tc>
        <w:tc>
          <w:tcPr>
            <w:tcW w:w="680"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1</w:t>
            </w:r>
          </w:p>
        </w:tc>
        <w:tc>
          <w:tcPr>
            <w:tcW w:w="166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Toán</w:t>
            </w:r>
          </w:p>
        </w:tc>
        <w:tc>
          <w:tcPr>
            <w:tcW w:w="99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color w:val="FF0000"/>
                <w:sz w:val="24"/>
                <w:szCs w:val="24"/>
              </w:rPr>
            </w:pPr>
            <w:r w:rsidRPr="00DB50B0">
              <w:rPr>
                <w:rFonts w:ascii="Times New Roman" w:eastAsia="Times New Roman" w:hAnsi="Times New Roman" w:cs="Times New Roman"/>
                <w:color w:val="FF0000"/>
                <w:sz w:val="24"/>
                <w:szCs w:val="24"/>
              </w:rPr>
              <w:t>4.6</w:t>
            </w:r>
          </w:p>
        </w:tc>
        <w:tc>
          <w:tcPr>
            <w:tcW w:w="1564" w:type="dxa"/>
            <w:tcBorders>
              <w:top w:val="nil"/>
              <w:left w:val="nil"/>
              <w:bottom w:val="dotted" w:sz="4" w:space="0" w:color="000000"/>
              <w:right w:val="single" w:sz="4" w:space="0" w:color="000000"/>
            </w:tcBorders>
            <w:shd w:val="clear" w:color="auto" w:fill="auto"/>
            <w:vAlign w:val="center"/>
            <w:hideMark/>
          </w:tcPr>
          <w:p w:rsidR="00DB50B0" w:rsidRPr="00DB50B0" w:rsidRDefault="008057E2" w:rsidP="00DB50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DB50B0" w:rsidRPr="00DB50B0">
              <w:rPr>
                <w:rFonts w:ascii="Times New Roman" w:eastAsia="Times New Roman" w:hAnsi="Times New Roman" w:cs="Times New Roman"/>
                <w:sz w:val="24"/>
                <w:szCs w:val="24"/>
              </w:rPr>
              <w:t> </w:t>
            </w:r>
          </w:p>
        </w:tc>
      </w:tr>
      <w:tr w:rsidR="00DB50B0" w:rsidRPr="00DB50B0" w:rsidTr="00B53CC3">
        <w:trPr>
          <w:trHeight w:val="300"/>
        </w:trPr>
        <w:tc>
          <w:tcPr>
            <w:tcW w:w="67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0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680"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2</w:t>
            </w:r>
          </w:p>
        </w:tc>
        <w:tc>
          <w:tcPr>
            <w:tcW w:w="166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Ngữ văn</w:t>
            </w:r>
          </w:p>
        </w:tc>
        <w:tc>
          <w:tcPr>
            <w:tcW w:w="99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color w:val="FF0000"/>
                <w:sz w:val="24"/>
                <w:szCs w:val="24"/>
              </w:rPr>
            </w:pPr>
            <w:r w:rsidRPr="00DB50B0">
              <w:rPr>
                <w:rFonts w:ascii="Times New Roman" w:eastAsia="Times New Roman" w:hAnsi="Times New Roman" w:cs="Times New Roman"/>
                <w:color w:val="FF0000"/>
                <w:sz w:val="24"/>
                <w:szCs w:val="24"/>
              </w:rPr>
              <w:t>4.1</w:t>
            </w:r>
          </w:p>
        </w:tc>
        <w:tc>
          <w:tcPr>
            <w:tcW w:w="1564"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w:t>
            </w:r>
            <w:r w:rsidR="008057E2">
              <w:rPr>
                <w:rFonts w:ascii="Times New Roman" w:eastAsia="Times New Roman" w:hAnsi="Times New Roman" w:cs="Times New Roman"/>
                <w:sz w:val="24"/>
                <w:szCs w:val="24"/>
              </w:rPr>
              <w:t>x</w:t>
            </w:r>
          </w:p>
        </w:tc>
      </w:tr>
      <w:tr w:rsidR="00B53CC3" w:rsidRPr="00DB50B0" w:rsidTr="00B53CC3">
        <w:trPr>
          <w:trHeight w:val="300"/>
        </w:trPr>
        <w:tc>
          <w:tcPr>
            <w:tcW w:w="67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0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680" w:type="dxa"/>
            <w:tcBorders>
              <w:top w:val="nil"/>
              <w:left w:val="nil"/>
              <w:bottom w:val="single" w:sz="4" w:space="0" w:color="auto"/>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3</w:t>
            </w:r>
          </w:p>
        </w:tc>
        <w:tc>
          <w:tcPr>
            <w:tcW w:w="1663" w:type="dxa"/>
            <w:tcBorders>
              <w:top w:val="nil"/>
              <w:left w:val="nil"/>
              <w:bottom w:val="single" w:sz="4" w:space="0" w:color="auto"/>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GDCD</w:t>
            </w:r>
          </w:p>
        </w:tc>
        <w:tc>
          <w:tcPr>
            <w:tcW w:w="993" w:type="dxa"/>
            <w:tcBorders>
              <w:top w:val="nil"/>
              <w:left w:val="nil"/>
              <w:bottom w:val="single" w:sz="4" w:space="0" w:color="auto"/>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4.8</w:t>
            </w:r>
          </w:p>
        </w:tc>
        <w:tc>
          <w:tcPr>
            <w:tcW w:w="1564" w:type="dxa"/>
            <w:tcBorders>
              <w:top w:val="nil"/>
              <w:left w:val="nil"/>
              <w:bottom w:val="single" w:sz="4" w:space="0" w:color="auto"/>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w:t>
            </w:r>
          </w:p>
        </w:tc>
      </w:tr>
      <w:tr w:rsidR="00B53CC3" w:rsidRPr="00DB50B0" w:rsidTr="00B53CC3">
        <w:trPr>
          <w:trHeight w:val="300"/>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4</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Nguyễn Thị Minh</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15/02/2011</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Nữ</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6E</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1</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Toán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color w:val="FF0000"/>
                <w:sz w:val="24"/>
                <w:szCs w:val="24"/>
              </w:rPr>
            </w:pPr>
            <w:r w:rsidRPr="00DB50B0">
              <w:rPr>
                <w:rFonts w:ascii="Times New Roman" w:eastAsia="Times New Roman" w:hAnsi="Times New Roman" w:cs="Times New Roman"/>
                <w:color w:val="FF0000"/>
                <w:sz w:val="24"/>
                <w:szCs w:val="24"/>
              </w:rPr>
              <w:t>3.6</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w:t>
            </w:r>
            <w:r w:rsidR="008057E2">
              <w:rPr>
                <w:rFonts w:ascii="Times New Roman" w:eastAsia="Times New Roman" w:hAnsi="Times New Roman" w:cs="Times New Roman"/>
                <w:sz w:val="24"/>
                <w:szCs w:val="24"/>
              </w:rPr>
              <w:t>x</w:t>
            </w:r>
          </w:p>
        </w:tc>
      </w:tr>
      <w:tr w:rsidR="00B53CC3" w:rsidRPr="00DB50B0" w:rsidTr="00B53CC3">
        <w:trPr>
          <w:trHeight w:val="300"/>
        </w:trPr>
        <w:tc>
          <w:tcPr>
            <w:tcW w:w="670" w:type="dxa"/>
            <w:vMerge/>
            <w:tcBorders>
              <w:top w:val="single" w:sz="4" w:space="0" w:color="auto"/>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2</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Ngữ văn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color w:val="FF0000"/>
                <w:sz w:val="24"/>
                <w:szCs w:val="24"/>
              </w:rPr>
            </w:pPr>
            <w:r w:rsidRPr="00DB50B0">
              <w:rPr>
                <w:rFonts w:ascii="Times New Roman" w:eastAsia="Times New Roman" w:hAnsi="Times New Roman" w:cs="Times New Roman"/>
                <w:color w:val="FF0000"/>
                <w:sz w:val="24"/>
                <w:szCs w:val="24"/>
              </w:rPr>
              <w:t>4.2</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0B0" w:rsidRPr="00DB50B0" w:rsidRDefault="008057E2" w:rsidP="00DB50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DB50B0" w:rsidRPr="00DB50B0">
              <w:rPr>
                <w:rFonts w:ascii="Times New Roman" w:eastAsia="Times New Roman" w:hAnsi="Times New Roman" w:cs="Times New Roman"/>
                <w:sz w:val="24"/>
                <w:szCs w:val="24"/>
              </w:rPr>
              <w:t> </w:t>
            </w:r>
          </w:p>
        </w:tc>
      </w:tr>
      <w:tr w:rsidR="00B53CC3" w:rsidRPr="00DB50B0" w:rsidTr="00B53CC3">
        <w:trPr>
          <w:trHeight w:val="300"/>
        </w:trPr>
        <w:tc>
          <w:tcPr>
            <w:tcW w:w="670" w:type="dxa"/>
            <w:vMerge/>
            <w:tcBorders>
              <w:top w:val="single" w:sz="4" w:space="0" w:color="auto"/>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680" w:type="dxa"/>
            <w:tcBorders>
              <w:top w:val="single" w:sz="4" w:space="0" w:color="auto"/>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3</w:t>
            </w:r>
          </w:p>
        </w:tc>
        <w:tc>
          <w:tcPr>
            <w:tcW w:w="1663" w:type="dxa"/>
            <w:tcBorders>
              <w:top w:val="single" w:sz="4" w:space="0" w:color="auto"/>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xml:space="preserve"> Tiếng An</w:t>
            </w:r>
            <w:r w:rsidR="00B53CC3">
              <w:rPr>
                <w:rFonts w:ascii="Times New Roman" w:eastAsia="Times New Roman" w:hAnsi="Times New Roman" w:cs="Times New Roman"/>
                <w:sz w:val="24"/>
                <w:szCs w:val="24"/>
              </w:rPr>
              <w:t>h</w:t>
            </w:r>
          </w:p>
        </w:tc>
        <w:tc>
          <w:tcPr>
            <w:tcW w:w="993" w:type="dxa"/>
            <w:tcBorders>
              <w:top w:val="single" w:sz="4" w:space="0" w:color="auto"/>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4.8</w:t>
            </w:r>
          </w:p>
        </w:tc>
        <w:tc>
          <w:tcPr>
            <w:tcW w:w="1564" w:type="dxa"/>
            <w:tcBorders>
              <w:top w:val="single" w:sz="4" w:space="0" w:color="auto"/>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w:t>
            </w:r>
          </w:p>
        </w:tc>
      </w:tr>
      <w:tr w:rsidR="00B53CC3" w:rsidRPr="00DB50B0" w:rsidTr="00B53CC3">
        <w:trPr>
          <w:trHeight w:val="300"/>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5</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Quách Trí Thành</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02-02-10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Nam</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6E</w:t>
            </w:r>
          </w:p>
        </w:tc>
        <w:tc>
          <w:tcPr>
            <w:tcW w:w="680"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1</w:t>
            </w:r>
          </w:p>
        </w:tc>
        <w:tc>
          <w:tcPr>
            <w:tcW w:w="166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Ngữ văn</w:t>
            </w:r>
          </w:p>
        </w:tc>
        <w:tc>
          <w:tcPr>
            <w:tcW w:w="99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color w:val="FF0000"/>
                <w:sz w:val="24"/>
                <w:szCs w:val="24"/>
              </w:rPr>
            </w:pPr>
            <w:r w:rsidRPr="00DB50B0">
              <w:rPr>
                <w:rFonts w:ascii="Times New Roman" w:eastAsia="Times New Roman" w:hAnsi="Times New Roman" w:cs="Times New Roman"/>
                <w:color w:val="FF0000"/>
                <w:sz w:val="24"/>
                <w:szCs w:val="24"/>
              </w:rPr>
              <w:t>4.4</w:t>
            </w:r>
          </w:p>
        </w:tc>
        <w:tc>
          <w:tcPr>
            <w:tcW w:w="1564"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w:t>
            </w:r>
            <w:r w:rsidR="008057E2">
              <w:rPr>
                <w:rFonts w:ascii="Times New Roman" w:eastAsia="Times New Roman" w:hAnsi="Times New Roman" w:cs="Times New Roman"/>
                <w:sz w:val="24"/>
                <w:szCs w:val="24"/>
              </w:rPr>
              <w:t>x</w:t>
            </w:r>
          </w:p>
        </w:tc>
      </w:tr>
      <w:tr w:rsidR="00DB50B0" w:rsidRPr="00DB50B0" w:rsidTr="00B53CC3">
        <w:trPr>
          <w:trHeight w:val="300"/>
        </w:trPr>
        <w:tc>
          <w:tcPr>
            <w:tcW w:w="67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0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680"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2</w:t>
            </w:r>
          </w:p>
        </w:tc>
        <w:tc>
          <w:tcPr>
            <w:tcW w:w="166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Tiếng Anh</w:t>
            </w:r>
          </w:p>
        </w:tc>
        <w:tc>
          <w:tcPr>
            <w:tcW w:w="99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4.6</w:t>
            </w:r>
          </w:p>
        </w:tc>
        <w:tc>
          <w:tcPr>
            <w:tcW w:w="1564"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w:t>
            </w:r>
          </w:p>
        </w:tc>
      </w:tr>
      <w:tr w:rsidR="00DB50B0" w:rsidRPr="00DB50B0" w:rsidTr="00B53CC3">
        <w:trPr>
          <w:trHeight w:val="300"/>
        </w:trPr>
        <w:tc>
          <w:tcPr>
            <w:tcW w:w="67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0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680"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3</w:t>
            </w:r>
          </w:p>
        </w:tc>
        <w:tc>
          <w:tcPr>
            <w:tcW w:w="166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GDCD</w:t>
            </w:r>
          </w:p>
        </w:tc>
        <w:tc>
          <w:tcPr>
            <w:tcW w:w="99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4.7</w:t>
            </w:r>
          </w:p>
        </w:tc>
        <w:tc>
          <w:tcPr>
            <w:tcW w:w="1564"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w:t>
            </w:r>
          </w:p>
        </w:tc>
      </w:tr>
      <w:tr w:rsidR="00DB50B0" w:rsidRPr="00DB50B0" w:rsidTr="00B53CC3">
        <w:trPr>
          <w:trHeight w:val="300"/>
        </w:trPr>
        <w:tc>
          <w:tcPr>
            <w:tcW w:w="67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0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680" w:type="dxa"/>
            <w:tcBorders>
              <w:top w:val="nil"/>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4</w:t>
            </w:r>
          </w:p>
        </w:tc>
        <w:tc>
          <w:tcPr>
            <w:tcW w:w="1663" w:type="dxa"/>
            <w:tcBorders>
              <w:top w:val="nil"/>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Công nghệ</w:t>
            </w:r>
          </w:p>
        </w:tc>
        <w:tc>
          <w:tcPr>
            <w:tcW w:w="993" w:type="dxa"/>
            <w:tcBorders>
              <w:top w:val="nil"/>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4.9</w:t>
            </w:r>
          </w:p>
        </w:tc>
        <w:tc>
          <w:tcPr>
            <w:tcW w:w="1564" w:type="dxa"/>
            <w:tcBorders>
              <w:top w:val="nil"/>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w:t>
            </w:r>
          </w:p>
        </w:tc>
      </w:tr>
      <w:tr w:rsidR="00B53CC3" w:rsidRPr="00DB50B0" w:rsidTr="00B53CC3">
        <w:trPr>
          <w:trHeight w:val="300"/>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6</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Hoàng Hải Tiến</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16/08/2011</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Nam</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6E</w:t>
            </w:r>
          </w:p>
        </w:tc>
        <w:tc>
          <w:tcPr>
            <w:tcW w:w="680"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1</w:t>
            </w:r>
          </w:p>
        </w:tc>
        <w:tc>
          <w:tcPr>
            <w:tcW w:w="166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Toán</w:t>
            </w:r>
          </w:p>
        </w:tc>
        <w:tc>
          <w:tcPr>
            <w:tcW w:w="99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color w:val="FF0000"/>
                <w:sz w:val="24"/>
                <w:szCs w:val="24"/>
              </w:rPr>
            </w:pPr>
            <w:r w:rsidRPr="00DB50B0">
              <w:rPr>
                <w:rFonts w:ascii="Times New Roman" w:eastAsia="Times New Roman" w:hAnsi="Times New Roman" w:cs="Times New Roman"/>
                <w:color w:val="FF0000"/>
                <w:sz w:val="24"/>
                <w:szCs w:val="24"/>
              </w:rPr>
              <w:t>4.3</w:t>
            </w:r>
          </w:p>
        </w:tc>
        <w:tc>
          <w:tcPr>
            <w:tcW w:w="1564" w:type="dxa"/>
            <w:tcBorders>
              <w:top w:val="nil"/>
              <w:left w:val="nil"/>
              <w:bottom w:val="dotted" w:sz="4" w:space="0" w:color="000000"/>
              <w:right w:val="single" w:sz="4" w:space="0" w:color="000000"/>
            </w:tcBorders>
            <w:shd w:val="clear" w:color="auto" w:fill="auto"/>
            <w:vAlign w:val="center"/>
            <w:hideMark/>
          </w:tcPr>
          <w:p w:rsidR="00DB50B0" w:rsidRPr="00DB50B0" w:rsidRDefault="008057E2" w:rsidP="00DB50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DB50B0" w:rsidRPr="00DB50B0">
              <w:rPr>
                <w:rFonts w:ascii="Times New Roman" w:eastAsia="Times New Roman" w:hAnsi="Times New Roman" w:cs="Times New Roman"/>
                <w:sz w:val="24"/>
                <w:szCs w:val="24"/>
              </w:rPr>
              <w:t> </w:t>
            </w:r>
          </w:p>
        </w:tc>
      </w:tr>
      <w:tr w:rsidR="00DB50B0" w:rsidRPr="00DB50B0" w:rsidTr="00B53CC3">
        <w:trPr>
          <w:trHeight w:val="300"/>
        </w:trPr>
        <w:tc>
          <w:tcPr>
            <w:tcW w:w="67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0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680"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2</w:t>
            </w:r>
          </w:p>
        </w:tc>
        <w:tc>
          <w:tcPr>
            <w:tcW w:w="166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Ngữ văn</w:t>
            </w:r>
          </w:p>
        </w:tc>
        <w:tc>
          <w:tcPr>
            <w:tcW w:w="99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color w:val="FF0000"/>
                <w:sz w:val="24"/>
                <w:szCs w:val="24"/>
              </w:rPr>
            </w:pPr>
            <w:r w:rsidRPr="00DB50B0">
              <w:rPr>
                <w:rFonts w:ascii="Times New Roman" w:eastAsia="Times New Roman" w:hAnsi="Times New Roman" w:cs="Times New Roman"/>
                <w:color w:val="FF0000"/>
                <w:sz w:val="24"/>
                <w:szCs w:val="24"/>
              </w:rPr>
              <w:t>4.8</w:t>
            </w:r>
          </w:p>
        </w:tc>
        <w:tc>
          <w:tcPr>
            <w:tcW w:w="1564" w:type="dxa"/>
            <w:tcBorders>
              <w:top w:val="nil"/>
              <w:left w:val="nil"/>
              <w:bottom w:val="dotted" w:sz="4" w:space="0" w:color="000000"/>
              <w:right w:val="single" w:sz="4" w:space="0" w:color="000000"/>
            </w:tcBorders>
            <w:shd w:val="clear" w:color="auto" w:fill="auto"/>
            <w:vAlign w:val="center"/>
            <w:hideMark/>
          </w:tcPr>
          <w:p w:rsidR="00DB50B0" w:rsidRPr="00DB50B0" w:rsidRDefault="008057E2" w:rsidP="00DB50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DB50B0" w:rsidRPr="00DB50B0">
              <w:rPr>
                <w:rFonts w:ascii="Times New Roman" w:eastAsia="Times New Roman" w:hAnsi="Times New Roman" w:cs="Times New Roman"/>
                <w:sz w:val="24"/>
                <w:szCs w:val="24"/>
              </w:rPr>
              <w:t> </w:t>
            </w:r>
          </w:p>
        </w:tc>
      </w:tr>
      <w:tr w:rsidR="00DB50B0" w:rsidRPr="00DB50B0" w:rsidTr="00B53CC3">
        <w:trPr>
          <w:trHeight w:val="300"/>
        </w:trPr>
        <w:tc>
          <w:tcPr>
            <w:tcW w:w="67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0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680" w:type="dxa"/>
            <w:tcBorders>
              <w:top w:val="nil"/>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3</w:t>
            </w:r>
          </w:p>
        </w:tc>
        <w:tc>
          <w:tcPr>
            <w:tcW w:w="1663" w:type="dxa"/>
            <w:tcBorders>
              <w:top w:val="nil"/>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xml:space="preserve"> Tiếng Anh</w:t>
            </w:r>
          </w:p>
        </w:tc>
        <w:tc>
          <w:tcPr>
            <w:tcW w:w="993" w:type="dxa"/>
            <w:tcBorders>
              <w:top w:val="nil"/>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4.7</w:t>
            </w:r>
          </w:p>
        </w:tc>
        <w:tc>
          <w:tcPr>
            <w:tcW w:w="1564" w:type="dxa"/>
            <w:tcBorders>
              <w:top w:val="nil"/>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w:t>
            </w:r>
          </w:p>
        </w:tc>
      </w:tr>
      <w:tr w:rsidR="00B53CC3" w:rsidRPr="00DB50B0" w:rsidTr="00B53CC3">
        <w:trPr>
          <w:trHeight w:val="300"/>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7</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Bùi Văn Tiến</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16/12/2010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Nam</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7A</w:t>
            </w:r>
          </w:p>
        </w:tc>
        <w:tc>
          <w:tcPr>
            <w:tcW w:w="680"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1</w:t>
            </w:r>
          </w:p>
        </w:tc>
        <w:tc>
          <w:tcPr>
            <w:tcW w:w="166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Toán</w:t>
            </w:r>
          </w:p>
        </w:tc>
        <w:tc>
          <w:tcPr>
            <w:tcW w:w="99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color w:val="FF0000"/>
                <w:sz w:val="24"/>
                <w:szCs w:val="24"/>
              </w:rPr>
            </w:pPr>
            <w:r w:rsidRPr="00DB50B0">
              <w:rPr>
                <w:rFonts w:ascii="Times New Roman" w:eastAsia="Times New Roman" w:hAnsi="Times New Roman" w:cs="Times New Roman"/>
                <w:color w:val="FF0000"/>
                <w:sz w:val="24"/>
                <w:szCs w:val="24"/>
              </w:rPr>
              <w:t>4.4</w:t>
            </w:r>
          </w:p>
        </w:tc>
        <w:tc>
          <w:tcPr>
            <w:tcW w:w="1564"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w:t>
            </w:r>
            <w:r w:rsidR="008057E2">
              <w:rPr>
                <w:rFonts w:ascii="Times New Roman" w:eastAsia="Times New Roman" w:hAnsi="Times New Roman" w:cs="Times New Roman"/>
                <w:sz w:val="24"/>
                <w:szCs w:val="24"/>
              </w:rPr>
              <w:t>x</w:t>
            </w:r>
          </w:p>
        </w:tc>
      </w:tr>
      <w:tr w:rsidR="00DB50B0" w:rsidRPr="00DB50B0" w:rsidTr="00B53CC3">
        <w:trPr>
          <w:trHeight w:val="300"/>
        </w:trPr>
        <w:tc>
          <w:tcPr>
            <w:tcW w:w="67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0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680"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2</w:t>
            </w:r>
          </w:p>
        </w:tc>
        <w:tc>
          <w:tcPr>
            <w:tcW w:w="166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Ngữ văn</w:t>
            </w:r>
          </w:p>
        </w:tc>
        <w:tc>
          <w:tcPr>
            <w:tcW w:w="993"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color w:val="FF0000"/>
                <w:sz w:val="24"/>
                <w:szCs w:val="24"/>
              </w:rPr>
            </w:pPr>
            <w:r w:rsidRPr="00DB50B0">
              <w:rPr>
                <w:rFonts w:ascii="Times New Roman" w:eastAsia="Times New Roman" w:hAnsi="Times New Roman" w:cs="Times New Roman"/>
                <w:color w:val="FF0000"/>
                <w:sz w:val="24"/>
                <w:szCs w:val="24"/>
              </w:rPr>
              <w:t>4.9</w:t>
            </w:r>
          </w:p>
        </w:tc>
        <w:tc>
          <w:tcPr>
            <w:tcW w:w="1564" w:type="dxa"/>
            <w:tcBorders>
              <w:top w:val="nil"/>
              <w:left w:val="nil"/>
              <w:bottom w:val="dotted"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w:t>
            </w:r>
            <w:r w:rsidR="008057E2">
              <w:rPr>
                <w:rFonts w:ascii="Times New Roman" w:eastAsia="Times New Roman" w:hAnsi="Times New Roman" w:cs="Times New Roman"/>
                <w:sz w:val="24"/>
                <w:szCs w:val="24"/>
              </w:rPr>
              <w:t>x</w:t>
            </w:r>
          </w:p>
        </w:tc>
      </w:tr>
      <w:tr w:rsidR="00DB50B0" w:rsidRPr="00DB50B0" w:rsidTr="00B53CC3">
        <w:trPr>
          <w:trHeight w:val="300"/>
        </w:trPr>
        <w:tc>
          <w:tcPr>
            <w:tcW w:w="67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0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p>
        </w:tc>
        <w:tc>
          <w:tcPr>
            <w:tcW w:w="680" w:type="dxa"/>
            <w:tcBorders>
              <w:top w:val="nil"/>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3</w:t>
            </w:r>
          </w:p>
        </w:tc>
        <w:tc>
          <w:tcPr>
            <w:tcW w:w="1663" w:type="dxa"/>
            <w:tcBorders>
              <w:top w:val="nil"/>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xml:space="preserve"> Tiếng Anh</w:t>
            </w:r>
          </w:p>
        </w:tc>
        <w:tc>
          <w:tcPr>
            <w:tcW w:w="993" w:type="dxa"/>
            <w:tcBorders>
              <w:top w:val="nil"/>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4.7</w:t>
            </w:r>
          </w:p>
        </w:tc>
        <w:tc>
          <w:tcPr>
            <w:tcW w:w="1564" w:type="dxa"/>
            <w:tcBorders>
              <w:top w:val="nil"/>
              <w:left w:val="nil"/>
              <w:bottom w:val="single" w:sz="4" w:space="0" w:color="000000"/>
              <w:right w:val="single" w:sz="4" w:space="0" w:color="000000"/>
            </w:tcBorders>
            <w:shd w:val="clear" w:color="auto" w:fill="auto"/>
            <w:vAlign w:val="center"/>
            <w:hideMark/>
          </w:tcPr>
          <w:p w:rsidR="00DB50B0" w:rsidRPr="00DB50B0" w:rsidRDefault="00DB50B0" w:rsidP="00DB50B0">
            <w:pPr>
              <w:spacing w:after="0" w:line="240" w:lineRule="auto"/>
              <w:jc w:val="center"/>
              <w:rPr>
                <w:rFonts w:ascii="Times New Roman" w:eastAsia="Times New Roman" w:hAnsi="Times New Roman" w:cs="Times New Roman"/>
                <w:sz w:val="24"/>
                <w:szCs w:val="24"/>
              </w:rPr>
            </w:pPr>
            <w:r w:rsidRPr="00DB50B0">
              <w:rPr>
                <w:rFonts w:ascii="Times New Roman" w:eastAsia="Times New Roman" w:hAnsi="Times New Roman" w:cs="Times New Roman"/>
                <w:sz w:val="24"/>
                <w:szCs w:val="24"/>
              </w:rPr>
              <w:t> </w:t>
            </w:r>
          </w:p>
        </w:tc>
      </w:tr>
    </w:tbl>
    <w:p w:rsidR="00DB50B0" w:rsidRPr="00DB50B0" w:rsidRDefault="00DB50B0" w:rsidP="000B38F1">
      <w:pPr>
        <w:spacing w:after="0" w:line="0" w:lineRule="atLeast"/>
        <w:ind w:left="720"/>
        <w:jc w:val="both"/>
        <w:textAlignment w:val="baseline"/>
        <w:rPr>
          <w:rFonts w:ascii="Times New Roman" w:eastAsia="Times New Roman" w:hAnsi="Times New Roman" w:cs="Times New Roman"/>
          <w:sz w:val="28"/>
          <w:szCs w:val="28"/>
        </w:rPr>
      </w:pPr>
    </w:p>
    <w:p w:rsidR="000340C5" w:rsidRPr="00590685" w:rsidRDefault="000B46F6" w:rsidP="000B38F1">
      <w:pPr>
        <w:spacing w:after="0" w:line="0" w:lineRule="atLeast"/>
        <w:ind w:left="720"/>
        <w:jc w:val="both"/>
        <w:textAlignment w:val="baseline"/>
        <w:rPr>
          <w:rFonts w:ascii="Times New Roman" w:eastAsia="Times New Roman" w:hAnsi="Times New Roman" w:cs="Times New Roman"/>
          <w:b/>
          <w:bCs/>
          <w:sz w:val="28"/>
          <w:szCs w:val="28"/>
          <w:lang w:val="vi-VN"/>
        </w:rPr>
      </w:pPr>
      <w:r w:rsidRPr="00D14821">
        <w:rPr>
          <w:rFonts w:ascii="Times New Roman" w:eastAsia="Times New Roman" w:hAnsi="Times New Roman" w:cs="Times New Roman"/>
          <w:b/>
          <w:bCs/>
          <w:sz w:val="28"/>
          <w:szCs w:val="28"/>
          <w:lang w:val="vi-VN"/>
        </w:rPr>
        <w:t>* Lưu ý:</w:t>
      </w:r>
    </w:p>
    <w:p w:rsidR="0025114E" w:rsidRPr="00D14821" w:rsidRDefault="00451DC9" w:rsidP="000B38F1">
      <w:pPr>
        <w:spacing w:after="0" w:line="0" w:lineRule="atLeast"/>
        <w:jc w:val="both"/>
        <w:textAlignment w:val="baseline"/>
        <w:rPr>
          <w:rFonts w:ascii="Times New Roman" w:eastAsia="Times New Roman" w:hAnsi="Times New Roman" w:cs="Times New Roman"/>
          <w:sz w:val="28"/>
          <w:szCs w:val="28"/>
          <w:lang w:val="vi-VN"/>
        </w:rPr>
      </w:pPr>
      <w:r w:rsidRPr="00D14821">
        <w:rPr>
          <w:rFonts w:ascii="Times New Roman" w:eastAsia="Times New Roman" w:hAnsi="Times New Roman" w:cs="Times New Roman"/>
          <w:sz w:val="28"/>
          <w:szCs w:val="28"/>
          <w:lang w:val="vi-VN"/>
        </w:rPr>
        <w:tab/>
      </w:r>
      <w:r w:rsidR="000B46F6" w:rsidRPr="00D14821">
        <w:rPr>
          <w:rFonts w:ascii="Times New Roman" w:eastAsia="Times New Roman" w:hAnsi="Times New Roman" w:cs="Times New Roman"/>
          <w:sz w:val="28"/>
          <w:szCs w:val="28"/>
          <w:lang w:val="vi-VN"/>
        </w:rPr>
        <w:t>- Những học sinh đã đăng ký các môn thi lại, có thể đăng ký thêm các môn khác vào danh sách của lớp vào ngày tổ chức ôn tập tại trường.</w:t>
      </w:r>
      <w:r w:rsidR="000B46F6" w:rsidRPr="00D14821">
        <w:rPr>
          <w:rFonts w:ascii="Times New Roman" w:eastAsia="Times New Roman" w:hAnsi="Times New Roman" w:cs="Times New Roman"/>
          <w:sz w:val="28"/>
          <w:szCs w:val="28"/>
          <w:lang w:val="vi-VN"/>
        </w:rPr>
        <w:br/>
      </w:r>
      <w:r w:rsidRPr="00D14821">
        <w:rPr>
          <w:rFonts w:ascii="Times New Roman" w:eastAsia="Times New Roman" w:hAnsi="Times New Roman" w:cs="Times New Roman"/>
          <w:sz w:val="28"/>
          <w:szCs w:val="28"/>
          <w:lang w:val="vi-VN"/>
        </w:rPr>
        <w:tab/>
      </w:r>
      <w:r w:rsidR="000B46F6" w:rsidRPr="00D14821">
        <w:rPr>
          <w:rFonts w:ascii="Times New Roman" w:eastAsia="Times New Roman" w:hAnsi="Times New Roman" w:cs="Times New Roman"/>
          <w:sz w:val="28"/>
          <w:szCs w:val="28"/>
          <w:lang w:val="vi-VN"/>
        </w:rPr>
        <w:t>- Những học sinh đăng ký thi lại mà không tham gia thi thì kết quả xét lên lớp sẽ căn cứ vào điểm cũ.</w:t>
      </w:r>
    </w:p>
    <w:p w:rsidR="00D56102" w:rsidRPr="004C74AE" w:rsidRDefault="000B46F6" w:rsidP="000B38F1">
      <w:pPr>
        <w:spacing w:after="0" w:line="0" w:lineRule="atLeast"/>
        <w:ind w:firstLine="720"/>
        <w:jc w:val="both"/>
        <w:textAlignment w:val="baseline"/>
        <w:rPr>
          <w:rFonts w:ascii="Times New Roman" w:eastAsia="Times New Roman" w:hAnsi="Times New Roman" w:cs="Times New Roman"/>
          <w:b/>
          <w:bCs/>
          <w:sz w:val="28"/>
          <w:szCs w:val="28"/>
        </w:rPr>
      </w:pPr>
      <w:r w:rsidRPr="00D14821">
        <w:rPr>
          <w:rFonts w:ascii="Times New Roman" w:eastAsia="Times New Roman" w:hAnsi="Times New Roman" w:cs="Times New Roman"/>
          <w:b/>
          <w:bCs/>
          <w:sz w:val="28"/>
          <w:szCs w:val="28"/>
          <w:lang w:val="vi-VN"/>
        </w:rPr>
        <w:t>2.</w:t>
      </w:r>
      <w:r w:rsidRPr="00D14821">
        <w:rPr>
          <w:rFonts w:ascii="Times New Roman" w:eastAsia="Times New Roman" w:hAnsi="Times New Roman" w:cs="Times New Roman"/>
          <w:sz w:val="28"/>
          <w:szCs w:val="28"/>
          <w:lang w:val="vi-VN"/>
        </w:rPr>
        <w:t> </w:t>
      </w:r>
      <w:r w:rsidRPr="00D14821">
        <w:rPr>
          <w:rFonts w:ascii="Times New Roman" w:eastAsia="Times New Roman" w:hAnsi="Times New Roman" w:cs="Times New Roman"/>
          <w:b/>
          <w:bCs/>
          <w:sz w:val="28"/>
          <w:szCs w:val="28"/>
          <w:lang w:val="vi-VN"/>
        </w:rPr>
        <w:t>Nội dung, hình thức và cấu trúc đề thi lại</w:t>
      </w:r>
      <w:r w:rsidR="004C74AE">
        <w:rPr>
          <w:rFonts w:ascii="Times New Roman" w:eastAsia="Times New Roman" w:hAnsi="Times New Roman" w:cs="Times New Roman"/>
          <w:b/>
          <w:bCs/>
          <w:sz w:val="28"/>
          <w:szCs w:val="28"/>
        </w:rPr>
        <w:t>:</w:t>
      </w:r>
    </w:p>
    <w:p w:rsidR="0055165E" w:rsidRPr="00590685" w:rsidRDefault="00451DC9" w:rsidP="000B38F1">
      <w:pPr>
        <w:spacing w:after="0" w:line="0" w:lineRule="atLeast"/>
        <w:jc w:val="both"/>
        <w:textAlignment w:val="baseline"/>
        <w:rPr>
          <w:rFonts w:ascii="Times New Roman" w:eastAsia="Times New Roman" w:hAnsi="Times New Roman" w:cs="Times New Roman"/>
          <w:sz w:val="28"/>
          <w:szCs w:val="28"/>
        </w:rPr>
      </w:pPr>
      <w:r w:rsidRPr="00D14821">
        <w:rPr>
          <w:rFonts w:ascii="Times New Roman" w:eastAsia="Times New Roman" w:hAnsi="Times New Roman" w:cs="Times New Roman"/>
          <w:sz w:val="28"/>
          <w:szCs w:val="28"/>
          <w:lang w:val="vi-VN"/>
        </w:rPr>
        <w:tab/>
      </w:r>
      <w:r w:rsidR="000B46F6" w:rsidRPr="00590685">
        <w:rPr>
          <w:rFonts w:ascii="Times New Roman" w:eastAsia="Times New Roman" w:hAnsi="Times New Roman" w:cs="Times New Roman"/>
          <w:sz w:val="28"/>
          <w:szCs w:val="28"/>
        </w:rPr>
        <w:t>- Nội dung ôn tập theo đề cương của các</w:t>
      </w:r>
      <w:r w:rsidR="009A4BEE" w:rsidRPr="00590685">
        <w:rPr>
          <w:rFonts w:ascii="Times New Roman" w:eastAsia="Times New Roman" w:hAnsi="Times New Roman" w:cs="Times New Roman"/>
          <w:sz w:val="28"/>
          <w:szCs w:val="28"/>
        </w:rPr>
        <w:t xml:space="preserve"> GV, đăng kí theo</w:t>
      </w:r>
      <w:r w:rsidR="00476BAC" w:rsidRPr="00590685">
        <w:rPr>
          <w:rFonts w:ascii="Times New Roman" w:eastAsia="Times New Roman" w:hAnsi="Times New Roman" w:cs="Times New Roman"/>
          <w:sz w:val="28"/>
          <w:szCs w:val="28"/>
        </w:rPr>
        <w:t xml:space="preserve"> Tổ chuyên môn gửi cho Ban g</w:t>
      </w:r>
      <w:r w:rsidR="000B46F6" w:rsidRPr="00590685">
        <w:rPr>
          <w:rFonts w:ascii="Times New Roman" w:eastAsia="Times New Roman" w:hAnsi="Times New Roman" w:cs="Times New Roman"/>
          <w:sz w:val="28"/>
          <w:szCs w:val="28"/>
        </w:rPr>
        <w:t>iám hiệu</w:t>
      </w:r>
      <w:r w:rsidR="0055165E" w:rsidRPr="00590685">
        <w:rPr>
          <w:rFonts w:ascii="Times New Roman" w:eastAsia="Times New Roman" w:hAnsi="Times New Roman" w:cs="Times New Roman"/>
          <w:sz w:val="28"/>
          <w:szCs w:val="28"/>
        </w:rPr>
        <w:t>.</w:t>
      </w:r>
    </w:p>
    <w:p w:rsidR="00636803" w:rsidRDefault="000B46F6" w:rsidP="000B38F1">
      <w:pPr>
        <w:spacing w:after="0" w:line="0" w:lineRule="atLeast"/>
        <w:ind w:left="720"/>
        <w:jc w:val="both"/>
        <w:textAlignment w:val="baseline"/>
        <w:rPr>
          <w:rFonts w:ascii="Times New Roman" w:eastAsia="Times New Roman" w:hAnsi="Times New Roman" w:cs="Times New Roman"/>
          <w:sz w:val="28"/>
          <w:szCs w:val="28"/>
        </w:rPr>
      </w:pPr>
      <w:r w:rsidRPr="00590685">
        <w:rPr>
          <w:rFonts w:ascii="Times New Roman" w:eastAsia="Times New Roman" w:hAnsi="Times New Roman" w:cs="Times New Roman"/>
          <w:sz w:val="28"/>
          <w:szCs w:val="28"/>
        </w:rPr>
        <w:t>- Hình thức và cấu trúc của đề thi các m</w:t>
      </w:r>
      <w:r w:rsidR="00636803">
        <w:rPr>
          <w:rFonts w:ascii="Times New Roman" w:eastAsia="Times New Roman" w:hAnsi="Times New Roman" w:cs="Times New Roman"/>
          <w:sz w:val="28"/>
          <w:szCs w:val="28"/>
        </w:rPr>
        <w:t>ôn như đề thi học kỳ 2, năm học</w:t>
      </w:r>
    </w:p>
    <w:p w:rsidR="009C6CE0" w:rsidRPr="00590685" w:rsidRDefault="00636803" w:rsidP="000B38F1">
      <w:pPr>
        <w:spacing w:after="0" w:line="0" w:lineRule="atLeast"/>
        <w:ind w:firstLine="720"/>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2021-2022</w:t>
      </w:r>
      <w:r w:rsidR="000B46F6" w:rsidRPr="00590685">
        <w:rPr>
          <w:rFonts w:ascii="Times New Roman" w:eastAsia="Times New Roman" w:hAnsi="Times New Roman" w:cs="Times New Roman"/>
          <w:sz w:val="28"/>
          <w:szCs w:val="28"/>
        </w:rPr>
        <w:t>.</w:t>
      </w:r>
      <w:r w:rsidR="000B46F6" w:rsidRPr="001636CA">
        <w:rPr>
          <w:rFonts w:ascii="Times New Roman" w:eastAsia="Times New Roman" w:hAnsi="Times New Roman" w:cs="Times New Roman"/>
          <w:sz w:val="28"/>
          <w:szCs w:val="28"/>
        </w:rPr>
        <w:br/>
      </w:r>
      <w:r>
        <w:rPr>
          <w:rFonts w:ascii="Times New Roman" w:eastAsia="Times New Roman" w:hAnsi="Times New Roman" w:cs="Times New Roman"/>
          <w:b/>
          <w:bCs/>
          <w:sz w:val="28"/>
          <w:szCs w:val="28"/>
        </w:rPr>
        <w:tab/>
      </w:r>
      <w:r w:rsidR="000B46F6" w:rsidRPr="00590685">
        <w:rPr>
          <w:rFonts w:ascii="Times New Roman" w:eastAsia="Times New Roman" w:hAnsi="Times New Roman" w:cs="Times New Roman"/>
          <w:b/>
          <w:bCs/>
          <w:sz w:val="28"/>
          <w:szCs w:val="28"/>
        </w:rPr>
        <w:t>3.Thời gian nộp đề:</w:t>
      </w:r>
      <w:r w:rsidR="00AD2CAA">
        <w:rPr>
          <w:rFonts w:ascii="Times New Roman" w:eastAsia="Times New Roman" w:hAnsi="Times New Roman" w:cs="Times New Roman"/>
          <w:sz w:val="28"/>
          <w:szCs w:val="28"/>
        </w:rPr>
        <w:br/>
        <w:t>   </w:t>
      </w:r>
      <w:r w:rsidR="000B46F6" w:rsidRPr="00590685">
        <w:rPr>
          <w:rFonts w:ascii="Times New Roman" w:eastAsia="Times New Roman" w:hAnsi="Times New Roman" w:cs="Times New Roman"/>
          <w:sz w:val="28"/>
          <w:szCs w:val="28"/>
        </w:rPr>
        <w:t>Các Tổ chuyên môn có môn thi</w:t>
      </w:r>
      <w:r w:rsidR="009C6CE0" w:rsidRPr="00590685">
        <w:rPr>
          <w:rFonts w:ascii="Times New Roman" w:eastAsia="Times New Roman" w:hAnsi="Times New Roman" w:cs="Times New Roman"/>
          <w:sz w:val="28"/>
          <w:szCs w:val="28"/>
        </w:rPr>
        <w:t>:</w:t>
      </w:r>
    </w:p>
    <w:p w:rsidR="009C6CE0" w:rsidRPr="00590685" w:rsidRDefault="009C6CE0" w:rsidP="000B38F1">
      <w:pPr>
        <w:spacing w:after="0" w:line="0" w:lineRule="atLeast"/>
        <w:ind w:firstLine="720"/>
        <w:jc w:val="both"/>
        <w:textAlignment w:val="baseline"/>
        <w:rPr>
          <w:rFonts w:ascii="Times New Roman" w:eastAsia="Times New Roman" w:hAnsi="Times New Roman" w:cs="Times New Roman"/>
          <w:sz w:val="28"/>
          <w:szCs w:val="28"/>
        </w:rPr>
      </w:pPr>
      <w:r w:rsidRPr="00590685">
        <w:rPr>
          <w:rFonts w:ascii="Times New Roman" w:eastAsia="Times New Roman" w:hAnsi="Times New Roman" w:cs="Times New Roman"/>
          <w:sz w:val="28"/>
          <w:szCs w:val="28"/>
        </w:rPr>
        <w:t xml:space="preserve">- </w:t>
      </w:r>
      <w:r w:rsidR="000B46F6" w:rsidRPr="00590685">
        <w:rPr>
          <w:rFonts w:ascii="Times New Roman" w:eastAsia="Times New Roman" w:hAnsi="Times New Roman" w:cs="Times New Roman"/>
          <w:sz w:val="28"/>
          <w:szCs w:val="28"/>
        </w:rPr>
        <w:t xml:space="preserve"> Tổ trưởng phân công giáo viên ra đề cương ôn tập</w:t>
      </w:r>
      <w:r w:rsidRPr="00590685">
        <w:rPr>
          <w:rFonts w:ascii="Times New Roman" w:eastAsia="Times New Roman" w:hAnsi="Times New Roman" w:cs="Times New Roman"/>
          <w:sz w:val="28"/>
          <w:szCs w:val="28"/>
        </w:rPr>
        <w:t xml:space="preserve"> nộp cho Tổ trưởng duyệt nội dung và</w:t>
      </w:r>
      <w:r w:rsidR="00590685">
        <w:rPr>
          <w:rFonts w:ascii="Times New Roman" w:eastAsia="Times New Roman" w:hAnsi="Times New Roman" w:cs="Times New Roman"/>
          <w:sz w:val="28"/>
          <w:szCs w:val="28"/>
        </w:rPr>
        <w:t xml:space="preserve"> nộp về bộ phận</w:t>
      </w:r>
      <w:r w:rsidRPr="00590685">
        <w:rPr>
          <w:rFonts w:ascii="Times New Roman" w:eastAsia="Times New Roman" w:hAnsi="Times New Roman" w:cs="Times New Roman"/>
          <w:sz w:val="28"/>
          <w:szCs w:val="28"/>
        </w:rPr>
        <w:t xml:space="preserve"> chuyên môn trước ngày </w:t>
      </w:r>
      <w:r w:rsidR="00636803">
        <w:rPr>
          <w:rFonts w:ascii="Times New Roman" w:eastAsia="Times New Roman" w:hAnsi="Times New Roman" w:cs="Times New Roman"/>
          <w:b/>
          <w:bCs/>
          <w:sz w:val="28"/>
          <w:szCs w:val="28"/>
        </w:rPr>
        <w:t>30/7/202</w:t>
      </w:r>
      <w:r w:rsidR="00B53CC3">
        <w:rPr>
          <w:rFonts w:ascii="Times New Roman" w:eastAsia="Times New Roman" w:hAnsi="Times New Roman" w:cs="Times New Roman"/>
          <w:b/>
          <w:bCs/>
          <w:sz w:val="28"/>
          <w:szCs w:val="28"/>
        </w:rPr>
        <w:t>23</w:t>
      </w:r>
      <w:r w:rsidRPr="00590685">
        <w:rPr>
          <w:rFonts w:ascii="Times New Roman" w:eastAsia="Times New Roman" w:hAnsi="Times New Roman" w:cs="Times New Roman"/>
          <w:sz w:val="28"/>
          <w:szCs w:val="28"/>
        </w:rPr>
        <w:t xml:space="preserve">. </w:t>
      </w:r>
    </w:p>
    <w:p w:rsidR="00840627" w:rsidRDefault="004B56D3" w:rsidP="000B38F1">
      <w:pPr>
        <w:spacing w:after="0" w:line="0" w:lineRule="atLeast"/>
        <w:ind w:firstLine="720"/>
        <w:textAlignment w:val="baseline"/>
        <w:rPr>
          <w:rFonts w:ascii="Times New Roman" w:eastAsia="Times New Roman" w:hAnsi="Times New Roman" w:cs="Times New Roman"/>
          <w:b/>
          <w:bCs/>
          <w:sz w:val="28"/>
          <w:szCs w:val="28"/>
        </w:rPr>
      </w:pPr>
      <w:r w:rsidRPr="00590685">
        <w:rPr>
          <w:rFonts w:ascii="Times New Roman" w:eastAsia="Times New Roman" w:hAnsi="Times New Roman" w:cs="Times New Roman"/>
          <w:sz w:val="28"/>
          <w:szCs w:val="28"/>
        </w:rPr>
        <w:t xml:space="preserve">- </w:t>
      </w:r>
      <w:r w:rsidR="009C6CE0" w:rsidRPr="00590685">
        <w:rPr>
          <w:rFonts w:ascii="Times New Roman" w:eastAsia="Times New Roman" w:hAnsi="Times New Roman" w:cs="Times New Roman"/>
          <w:sz w:val="28"/>
          <w:szCs w:val="28"/>
        </w:rPr>
        <w:t xml:space="preserve">Tổ trưởng phân công giáo viên </w:t>
      </w:r>
      <w:r w:rsidR="000B46F6" w:rsidRPr="00590685">
        <w:rPr>
          <w:rFonts w:ascii="Times New Roman" w:eastAsia="Times New Roman" w:hAnsi="Times New Roman" w:cs="Times New Roman"/>
          <w:sz w:val="28"/>
          <w:szCs w:val="28"/>
        </w:rPr>
        <w:t>ra đề thi và</w:t>
      </w:r>
      <w:r w:rsidR="00476BAC" w:rsidRPr="00590685">
        <w:rPr>
          <w:rFonts w:ascii="Times New Roman" w:eastAsia="Times New Roman" w:hAnsi="Times New Roman" w:cs="Times New Roman"/>
          <w:sz w:val="28"/>
          <w:szCs w:val="28"/>
        </w:rPr>
        <w:t xml:space="preserve"> đáp án nộp cho Tổ trưởng</w:t>
      </w:r>
      <w:r w:rsidR="000B46F6" w:rsidRPr="00590685">
        <w:rPr>
          <w:rFonts w:ascii="Times New Roman" w:eastAsia="Times New Roman" w:hAnsi="Times New Roman" w:cs="Times New Roman"/>
          <w:sz w:val="28"/>
          <w:szCs w:val="28"/>
        </w:rPr>
        <w:t xml:space="preserve"> duyệt nội dung </w:t>
      </w:r>
      <w:r w:rsidRPr="00590685">
        <w:rPr>
          <w:rFonts w:ascii="Times New Roman" w:eastAsia="Times New Roman" w:hAnsi="Times New Roman" w:cs="Times New Roman"/>
          <w:sz w:val="28"/>
          <w:szCs w:val="28"/>
        </w:rPr>
        <w:t>và</w:t>
      </w:r>
      <w:r w:rsidR="002456AB">
        <w:rPr>
          <w:rFonts w:ascii="Times New Roman" w:eastAsia="Times New Roman" w:hAnsi="Times New Roman" w:cs="Times New Roman"/>
          <w:sz w:val="28"/>
          <w:szCs w:val="28"/>
        </w:rPr>
        <w:t xml:space="preserve"> </w:t>
      </w:r>
      <w:r w:rsidR="000B46F6" w:rsidRPr="00590685">
        <w:rPr>
          <w:rFonts w:ascii="Times New Roman" w:eastAsia="Times New Roman" w:hAnsi="Times New Roman" w:cs="Times New Roman"/>
          <w:sz w:val="28"/>
          <w:szCs w:val="28"/>
        </w:rPr>
        <w:t xml:space="preserve">nộp </w:t>
      </w:r>
      <w:r w:rsidR="00590685">
        <w:rPr>
          <w:rFonts w:ascii="Times New Roman" w:eastAsia="Times New Roman" w:hAnsi="Times New Roman" w:cs="Times New Roman"/>
          <w:sz w:val="28"/>
          <w:szCs w:val="28"/>
        </w:rPr>
        <w:t xml:space="preserve">về bộ phận </w:t>
      </w:r>
      <w:r w:rsidR="00B1693B" w:rsidRPr="00590685">
        <w:rPr>
          <w:rFonts w:ascii="Times New Roman" w:eastAsia="Times New Roman" w:hAnsi="Times New Roman" w:cs="Times New Roman"/>
          <w:sz w:val="28"/>
          <w:szCs w:val="28"/>
        </w:rPr>
        <w:t xml:space="preserve"> chuyên môn</w:t>
      </w:r>
      <w:r w:rsidR="000B46F6" w:rsidRPr="00590685">
        <w:rPr>
          <w:rFonts w:ascii="Times New Roman" w:eastAsia="Times New Roman" w:hAnsi="Times New Roman" w:cs="Times New Roman"/>
          <w:sz w:val="28"/>
          <w:szCs w:val="28"/>
        </w:rPr>
        <w:t xml:space="preserve"> trước ngày </w:t>
      </w:r>
      <w:r w:rsidR="00636803">
        <w:rPr>
          <w:rFonts w:ascii="Times New Roman" w:eastAsia="Times New Roman" w:hAnsi="Times New Roman" w:cs="Times New Roman"/>
          <w:b/>
          <w:bCs/>
          <w:sz w:val="28"/>
          <w:szCs w:val="28"/>
        </w:rPr>
        <w:t>25/8/202</w:t>
      </w:r>
      <w:r w:rsidR="00B53CC3">
        <w:rPr>
          <w:rFonts w:ascii="Times New Roman" w:eastAsia="Times New Roman" w:hAnsi="Times New Roman" w:cs="Times New Roman"/>
          <w:b/>
          <w:bCs/>
          <w:sz w:val="28"/>
          <w:szCs w:val="28"/>
        </w:rPr>
        <w:t>3</w:t>
      </w:r>
      <w:r w:rsidR="002F5734">
        <w:rPr>
          <w:rFonts w:ascii="Times New Roman" w:eastAsia="Times New Roman" w:hAnsi="Times New Roman" w:cs="Times New Roman"/>
          <w:b/>
          <w:bCs/>
          <w:sz w:val="28"/>
          <w:szCs w:val="28"/>
        </w:rPr>
        <w:t xml:space="preserve"> </w:t>
      </w:r>
      <w:r w:rsidR="000B46F6" w:rsidRPr="00590685">
        <w:rPr>
          <w:rFonts w:ascii="Times New Roman" w:eastAsia="Times New Roman" w:hAnsi="Times New Roman" w:cs="Times New Roman"/>
          <w:sz w:val="28"/>
          <w:szCs w:val="28"/>
        </w:rPr>
        <w:t> (đề cương, đề thi, đáp án nộp 01 bản in trên giấy A4 và gửi qua email</w:t>
      </w:r>
      <w:r w:rsidR="00D14821">
        <w:rPr>
          <w:rFonts w:ascii="Times New Roman" w:eastAsia="Times New Roman" w:hAnsi="Times New Roman" w:cs="Times New Roman"/>
          <w:sz w:val="28"/>
          <w:szCs w:val="28"/>
        </w:rPr>
        <w:t xml:space="preserve">: </w:t>
      </w:r>
      <w:r w:rsidR="00636803">
        <w:rPr>
          <w:rFonts w:ascii="Times New Roman" w:eastAsia="Times New Roman" w:hAnsi="Times New Roman" w:cs="Times New Roman"/>
          <w:sz w:val="28"/>
          <w:szCs w:val="28"/>
        </w:rPr>
        <w:t>trungthanh2658</w:t>
      </w:r>
      <w:r w:rsidR="0035524D" w:rsidRPr="00590685">
        <w:rPr>
          <w:rFonts w:ascii="Times New Roman" w:eastAsia="Times New Roman" w:hAnsi="Times New Roman" w:cs="Times New Roman"/>
          <w:sz w:val="28"/>
          <w:szCs w:val="28"/>
        </w:rPr>
        <w:t>@gmail.com</w:t>
      </w:r>
      <w:r w:rsidR="00B1693B" w:rsidRPr="00590685">
        <w:rPr>
          <w:rFonts w:ascii="Times New Roman" w:eastAsia="Times New Roman" w:hAnsi="Times New Roman" w:cs="Times New Roman"/>
          <w:sz w:val="28"/>
          <w:szCs w:val="28"/>
        </w:rPr>
        <w:t>)</w:t>
      </w:r>
      <w:r w:rsidR="0035524D" w:rsidRPr="00590685">
        <w:rPr>
          <w:rFonts w:ascii="Times New Roman" w:eastAsia="Times New Roman" w:hAnsi="Times New Roman" w:cs="Times New Roman"/>
          <w:sz w:val="28"/>
          <w:szCs w:val="28"/>
        </w:rPr>
        <w:t>.</w:t>
      </w:r>
      <w:r w:rsidR="000B46F6" w:rsidRPr="00590685">
        <w:rPr>
          <w:rFonts w:ascii="Times New Roman" w:eastAsia="Times New Roman" w:hAnsi="Times New Roman" w:cs="Times New Roman"/>
          <w:sz w:val="28"/>
          <w:szCs w:val="28"/>
        </w:rPr>
        <w:br/>
      </w:r>
      <w:r w:rsidR="00AD2CAA">
        <w:rPr>
          <w:rFonts w:ascii="Times New Roman" w:eastAsia="Times New Roman" w:hAnsi="Times New Roman" w:cs="Times New Roman"/>
          <w:b/>
          <w:bCs/>
          <w:sz w:val="28"/>
          <w:szCs w:val="28"/>
        </w:rPr>
        <w:t xml:space="preserve">        </w:t>
      </w:r>
    </w:p>
    <w:p w:rsidR="00DA153C" w:rsidRPr="00590685" w:rsidRDefault="00AD2CAA" w:rsidP="000B38F1">
      <w:pPr>
        <w:spacing w:after="0" w:line="0" w:lineRule="atLeast"/>
        <w:ind w:firstLine="720"/>
        <w:textAlignment w:val="baseline"/>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w:t>
      </w:r>
      <w:r w:rsidR="000B46F6" w:rsidRPr="00590685">
        <w:rPr>
          <w:rFonts w:ascii="Times New Roman" w:eastAsia="Times New Roman" w:hAnsi="Times New Roman" w:cs="Times New Roman"/>
          <w:b/>
          <w:bCs/>
          <w:sz w:val="28"/>
          <w:szCs w:val="28"/>
        </w:rPr>
        <w:t>4. Thời gian ôn tập và lịch thi lại</w:t>
      </w:r>
      <w:r w:rsidR="004C74AE">
        <w:rPr>
          <w:rFonts w:ascii="Times New Roman" w:eastAsia="Times New Roman" w:hAnsi="Times New Roman" w:cs="Times New Roman"/>
          <w:b/>
          <w:bCs/>
          <w:sz w:val="28"/>
          <w:szCs w:val="28"/>
        </w:rPr>
        <w:t>:</w:t>
      </w:r>
      <w:r w:rsidR="000B46F6" w:rsidRPr="00590685">
        <w:rPr>
          <w:rFonts w:ascii="Times New Roman" w:eastAsia="Times New Roman" w:hAnsi="Times New Roman" w:cs="Times New Roman"/>
          <w:sz w:val="28"/>
          <w:szCs w:val="28"/>
        </w:rPr>
        <w:br/>
      </w:r>
      <w:r w:rsidR="000B46F6" w:rsidRPr="00590685">
        <w:rPr>
          <w:rFonts w:ascii="Times New Roman" w:eastAsia="Times New Roman" w:hAnsi="Times New Roman" w:cs="Times New Roman"/>
          <w:b/>
          <w:bCs/>
          <w:sz w:val="28"/>
          <w:szCs w:val="28"/>
        </w:rPr>
        <w:t>          a. Thời gian ôn tập:</w:t>
      </w:r>
      <w:r w:rsidR="004C74AE">
        <w:rPr>
          <w:rFonts w:ascii="Times New Roman" w:eastAsia="Times New Roman" w:hAnsi="Times New Roman" w:cs="Times New Roman"/>
          <w:b/>
          <w:bCs/>
          <w:sz w:val="28"/>
          <w:szCs w:val="28"/>
        </w:rPr>
        <w:t xml:space="preserve"> </w:t>
      </w:r>
      <w:r w:rsidR="00590685">
        <w:rPr>
          <w:rFonts w:ascii="Times New Roman" w:eastAsia="Times New Roman" w:hAnsi="Times New Roman" w:cs="Times New Roman"/>
          <w:bCs/>
          <w:sz w:val="28"/>
          <w:szCs w:val="28"/>
          <w:lang w:val="vi-VN"/>
        </w:rPr>
        <w:t xml:space="preserve">Từ </w:t>
      </w:r>
      <w:r w:rsidR="00590685">
        <w:rPr>
          <w:rFonts w:ascii="Times New Roman" w:eastAsia="Times New Roman" w:hAnsi="Times New Roman" w:cs="Times New Roman"/>
          <w:bCs/>
          <w:sz w:val="28"/>
          <w:szCs w:val="28"/>
        </w:rPr>
        <w:t>14</w:t>
      </w:r>
      <w:r w:rsidR="004C74AE">
        <w:rPr>
          <w:rFonts w:ascii="Times New Roman" w:eastAsia="Times New Roman" w:hAnsi="Times New Roman" w:cs="Times New Roman"/>
          <w:bCs/>
          <w:sz w:val="28"/>
          <w:szCs w:val="28"/>
          <w:lang w:val="vi-VN"/>
        </w:rPr>
        <w:t xml:space="preserve">h ngày </w:t>
      </w:r>
      <w:r w:rsidR="00636803">
        <w:rPr>
          <w:rFonts w:ascii="Times New Roman" w:eastAsia="Times New Roman" w:hAnsi="Times New Roman" w:cs="Times New Roman"/>
          <w:bCs/>
          <w:sz w:val="28"/>
          <w:szCs w:val="28"/>
        </w:rPr>
        <w:t>01</w:t>
      </w:r>
      <w:r w:rsidR="003E5C0E" w:rsidRPr="00590685">
        <w:rPr>
          <w:rFonts w:ascii="Times New Roman" w:eastAsia="Times New Roman" w:hAnsi="Times New Roman" w:cs="Times New Roman"/>
          <w:bCs/>
          <w:sz w:val="28"/>
          <w:szCs w:val="28"/>
          <w:lang w:val="vi-VN"/>
        </w:rPr>
        <w:t>/</w:t>
      </w:r>
      <w:r w:rsidR="00590685">
        <w:rPr>
          <w:rFonts w:ascii="Times New Roman" w:eastAsia="Times New Roman" w:hAnsi="Times New Roman" w:cs="Times New Roman"/>
          <w:bCs/>
          <w:sz w:val="28"/>
          <w:szCs w:val="28"/>
        </w:rPr>
        <w:t>08/20</w:t>
      </w:r>
      <w:r w:rsidR="00636803">
        <w:rPr>
          <w:rFonts w:ascii="Times New Roman" w:eastAsia="Times New Roman" w:hAnsi="Times New Roman" w:cs="Times New Roman"/>
          <w:bCs/>
          <w:sz w:val="28"/>
          <w:szCs w:val="28"/>
        </w:rPr>
        <w:t>2</w:t>
      </w:r>
      <w:r w:rsidR="00B53CC3">
        <w:rPr>
          <w:rFonts w:ascii="Times New Roman" w:eastAsia="Times New Roman" w:hAnsi="Times New Roman" w:cs="Times New Roman"/>
          <w:bCs/>
          <w:sz w:val="28"/>
          <w:szCs w:val="28"/>
        </w:rPr>
        <w:t>3</w:t>
      </w:r>
      <w:r w:rsidR="00590685">
        <w:rPr>
          <w:rFonts w:ascii="Times New Roman" w:eastAsia="Times New Roman" w:hAnsi="Times New Roman" w:cs="Times New Roman"/>
          <w:bCs/>
          <w:sz w:val="28"/>
          <w:szCs w:val="28"/>
        </w:rPr>
        <w:t xml:space="preserve"> </w:t>
      </w:r>
      <w:r w:rsidR="00590685">
        <w:rPr>
          <w:rFonts w:ascii="Times New Roman" w:eastAsia="Times New Roman" w:hAnsi="Times New Roman" w:cs="Times New Roman"/>
          <w:bCs/>
          <w:sz w:val="28"/>
          <w:szCs w:val="28"/>
          <w:lang w:val="vi-VN"/>
        </w:rPr>
        <w:t xml:space="preserve"> đến hết ngày </w:t>
      </w:r>
      <w:r w:rsidR="00E66368">
        <w:rPr>
          <w:rFonts w:ascii="Times New Roman" w:eastAsia="Times New Roman" w:hAnsi="Times New Roman" w:cs="Times New Roman"/>
          <w:bCs/>
          <w:sz w:val="28"/>
          <w:szCs w:val="28"/>
        </w:rPr>
        <w:t>19</w:t>
      </w:r>
      <w:r w:rsidR="003E5C0E" w:rsidRPr="00590685">
        <w:rPr>
          <w:rFonts w:ascii="Times New Roman" w:eastAsia="Times New Roman" w:hAnsi="Times New Roman" w:cs="Times New Roman"/>
          <w:bCs/>
          <w:sz w:val="28"/>
          <w:szCs w:val="28"/>
          <w:lang w:val="vi-VN"/>
        </w:rPr>
        <w:t>/</w:t>
      </w:r>
      <w:r w:rsidR="00B1693B" w:rsidRPr="00590685">
        <w:rPr>
          <w:rFonts w:ascii="Times New Roman" w:eastAsia="Times New Roman" w:hAnsi="Times New Roman" w:cs="Times New Roman"/>
          <w:bCs/>
          <w:sz w:val="28"/>
          <w:szCs w:val="28"/>
        </w:rPr>
        <w:t>0</w:t>
      </w:r>
      <w:r w:rsidR="003E5C0E" w:rsidRPr="00590685">
        <w:rPr>
          <w:rFonts w:ascii="Times New Roman" w:eastAsia="Times New Roman" w:hAnsi="Times New Roman" w:cs="Times New Roman"/>
          <w:bCs/>
          <w:sz w:val="28"/>
          <w:szCs w:val="28"/>
          <w:lang w:val="vi-VN"/>
        </w:rPr>
        <w:t>8</w:t>
      </w:r>
      <w:r w:rsidR="004C74AE">
        <w:rPr>
          <w:rFonts w:ascii="Times New Roman" w:eastAsia="Times New Roman" w:hAnsi="Times New Roman" w:cs="Times New Roman"/>
          <w:bCs/>
          <w:sz w:val="28"/>
          <w:szCs w:val="28"/>
        </w:rPr>
        <w:t>/20</w:t>
      </w:r>
      <w:r w:rsidR="00636803">
        <w:rPr>
          <w:rFonts w:ascii="Times New Roman" w:eastAsia="Times New Roman" w:hAnsi="Times New Roman" w:cs="Times New Roman"/>
          <w:bCs/>
          <w:sz w:val="28"/>
          <w:szCs w:val="28"/>
        </w:rPr>
        <w:t>2</w:t>
      </w:r>
      <w:r w:rsidR="00B53CC3">
        <w:rPr>
          <w:rFonts w:ascii="Times New Roman" w:eastAsia="Times New Roman" w:hAnsi="Times New Roman" w:cs="Times New Roman"/>
          <w:bCs/>
          <w:sz w:val="28"/>
          <w:szCs w:val="28"/>
        </w:rPr>
        <w:t>3</w:t>
      </w:r>
      <w:r w:rsidR="00B1693B" w:rsidRPr="00590685">
        <w:rPr>
          <w:rFonts w:ascii="Times New Roman" w:eastAsia="Times New Roman" w:hAnsi="Times New Roman" w:cs="Times New Roman"/>
          <w:bCs/>
          <w:sz w:val="28"/>
          <w:szCs w:val="28"/>
        </w:rPr>
        <w:t>.</w:t>
      </w:r>
    </w:p>
    <w:p w:rsidR="00DA153C" w:rsidRPr="00590685" w:rsidRDefault="00DA153C" w:rsidP="000B38F1">
      <w:pPr>
        <w:spacing w:after="0" w:line="0" w:lineRule="atLeast"/>
        <w:jc w:val="both"/>
        <w:textAlignment w:val="baseline"/>
        <w:rPr>
          <w:rFonts w:ascii="Times New Roman" w:eastAsia="Times New Roman" w:hAnsi="Times New Roman" w:cs="Times New Roman"/>
          <w:b/>
          <w:bCs/>
          <w:sz w:val="28"/>
          <w:szCs w:val="28"/>
        </w:rPr>
      </w:pPr>
    </w:p>
    <w:tbl>
      <w:tblPr>
        <w:tblStyle w:val="TableGrid"/>
        <w:tblW w:w="0" w:type="auto"/>
        <w:tblLook w:val="04A0" w:firstRow="1" w:lastRow="0" w:firstColumn="1" w:lastColumn="0" w:noHBand="0" w:noVBand="1"/>
      </w:tblPr>
      <w:tblGrid>
        <w:gridCol w:w="1299"/>
        <w:gridCol w:w="1302"/>
        <w:gridCol w:w="1439"/>
        <w:gridCol w:w="1225"/>
        <w:gridCol w:w="1368"/>
        <w:gridCol w:w="1181"/>
        <w:gridCol w:w="1248"/>
      </w:tblGrid>
      <w:tr w:rsidR="00B1693B" w:rsidRPr="00840627" w:rsidTr="004C74AE">
        <w:tc>
          <w:tcPr>
            <w:tcW w:w="1354" w:type="dxa"/>
            <w:vAlign w:val="center"/>
          </w:tcPr>
          <w:p w:rsidR="00B1693B" w:rsidRPr="00840627" w:rsidRDefault="00B1693B" w:rsidP="00840627">
            <w:pPr>
              <w:spacing w:line="223" w:lineRule="atLeast"/>
              <w:jc w:val="center"/>
              <w:rPr>
                <w:rFonts w:ascii="Times New Roman" w:eastAsia="Times New Roman" w:hAnsi="Times New Roman" w:cs="Times New Roman"/>
                <w:b/>
                <w:sz w:val="28"/>
                <w:szCs w:val="28"/>
              </w:rPr>
            </w:pPr>
            <w:r w:rsidRPr="00840627">
              <w:rPr>
                <w:rFonts w:ascii="Times New Roman" w:eastAsia="Times New Roman" w:hAnsi="Times New Roman" w:cs="Times New Roman"/>
                <w:b/>
                <w:bCs/>
                <w:sz w:val="28"/>
                <w:szCs w:val="28"/>
              </w:rPr>
              <w:t>Khối</w:t>
            </w:r>
          </w:p>
        </w:tc>
        <w:tc>
          <w:tcPr>
            <w:tcW w:w="1359" w:type="dxa"/>
            <w:vAlign w:val="center"/>
          </w:tcPr>
          <w:p w:rsidR="00B1693B" w:rsidRPr="00840627" w:rsidRDefault="00B1693B" w:rsidP="00840627">
            <w:pPr>
              <w:spacing w:line="223" w:lineRule="atLeast"/>
              <w:jc w:val="center"/>
              <w:rPr>
                <w:rFonts w:ascii="Times New Roman" w:eastAsia="Times New Roman" w:hAnsi="Times New Roman" w:cs="Times New Roman"/>
                <w:b/>
                <w:sz w:val="28"/>
                <w:szCs w:val="28"/>
              </w:rPr>
            </w:pPr>
            <w:r w:rsidRPr="00840627">
              <w:rPr>
                <w:rFonts w:ascii="Times New Roman" w:eastAsia="Times New Roman" w:hAnsi="Times New Roman" w:cs="Times New Roman"/>
                <w:b/>
                <w:bCs/>
                <w:sz w:val="28"/>
                <w:szCs w:val="28"/>
              </w:rPr>
              <w:t>Môn</w:t>
            </w:r>
          </w:p>
        </w:tc>
        <w:tc>
          <w:tcPr>
            <w:tcW w:w="1464" w:type="dxa"/>
            <w:vAlign w:val="center"/>
          </w:tcPr>
          <w:p w:rsidR="00B1693B" w:rsidRPr="00840627" w:rsidRDefault="00B1693B" w:rsidP="00840627">
            <w:pPr>
              <w:spacing w:line="223" w:lineRule="atLeast"/>
              <w:jc w:val="center"/>
              <w:rPr>
                <w:rFonts w:ascii="Times New Roman" w:eastAsia="Times New Roman" w:hAnsi="Times New Roman" w:cs="Times New Roman"/>
                <w:b/>
                <w:sz w:val="28"/>
                <w:szCs w:val="28"/>
              </w:rPr>
            </w:pPr>
            <w:r w:rsidRPr="00840627">
              <w:rPr>
                <w:rFonts w:ascii="Times New Roman" w:eastAsia="Times New Roman" w:hAnsi="Times New Roman" w:cs="Times New Roman"/>
                <w:b/>
                <w:bCs/>
                <w:sz w:val="28"/>
                <w:szCs w:val="28"/>
              </w:rPr>
              <w:t>Số tiết/buổi</w:t>
            </w:r>
          </w:p>
        </w:tc>
        <w:tc>
          <w:tcPr>
            <w:tcW w:w="1294" w:type="dxa"/>
            <w:vAlign w:val="center"/>
          </w:tcPr>
          <w:p w:rsidR="00FE07A5" w:rsidRPr="00840627" w:rsidRDefault="00B1693B" w:rsidP="00840627">
            <w:pPr>
              <w:spacing w:line="223" w:lineRule="atLeast"/>
              <w:jc w:val="center"/>
              <w:rPr>
                <w:rFonts w:ascii="Times New Roman" w:eastAsia="Times New Roman" w:hAnsi="Times New Roman" w:cs="Times New Roman"/>
                <w:b/>
                <w:bCs/>
                <w:sz w:val="28"/>
                <w:szCs w:val="28"/>
              </w:rPr>
            </w:pPr>
            <w:r w:rsidRPr="00840627">
              <w:rPr>
                <w:rFonts w:ascii="Times New Roman" w:eastAsia="Times New Roman" w:hAnsi="Times New Roman" w:cs="Times New Roman"/>
                <w:b/>
                <w:bCs/>
                <w:sz w:val="28"/>
                <w:szCs w:val="28"/>
              </w:rPr>
              <w:t>TS</w:t>
            </w:r>
          </w:p>
          <w:p w:rsidR="00B1693B" w:rsidRPr="00840627" w:rsidRDefault="00B1693B" w:rsidP="00840627">
            <w:pPr>
              <w:spacing w:line="223" w:lineRule="atLeast"/>
              <w:jc w:val="center"/>
              <w:rPr>
                <w:rFonts w:ascii="Times New Roman" w:eastAsia="Times New Roman" w:hAnsi="Times New Roman" w:cs="Times New Roman"/>
                <w:b/>
                <w:sz w:val="28"/>
                <w:szCs w:val="28"/>
              </w:rPr>
            </w:pPr>
            <w:r w:rsidRPr="00840627">
              <w:rPr>
                <w:rFonts w:ascii="Times New Roman" w:eastAsia="Times New Roman" w:hAnsi="Times New Roman" w:cs="Times New Roman"/>
                <w:b/>
                <w:bCs/>
                <w:sz w:val="28"/>
                <w:szCs w:val="28"/>
              </w:rPr>
              <w:t>tiết ôn</w:t>
            </w:r>
          </w:p>
        </w:tc>
        <w:tc>
          <w:tcPr>
            <w:tcW w:w="1274" w:type="dxa"/>
          </w:tcPr>
          <w:p w:rsidR="00B1693B" w:rsidRPr="00840627" w:rsidRDefault="00FE07A5" w:rsidP="00840627">
            <w:pPr>
              <w:spacing w:line="223" w:lineRule="atLeast"/>
              <w:jc w:val="center"/>
              <w:rPr>
                <w:rFonts w:ascii="Times New Roman" w:eastAsia="Times New Roman" w:hAnsi="Times New Roman" w:cs="Times New Roman"/>
                <w:b/>
                <w:bCs/>
                <w:sz w:val="28"/>
                <w:szCs w:val="28"/>
              </w:rPr>
            </w:pPr>
            <w:r w:rsidRPr="00840627">
              <w:rPr>
                <w:rFonts w:ascii="Times New Roman" w:eastAsia="Times New Roman" w:hAnsi="Times New Roman" w:cs="Times New Roman"/>
                <w:b/>
                <w:bCs/>
                <w:sz w:val="28"/>
                <w:szCs w:val="28"/>
              </w:rPr>
              <w:t>Số buổi/tuần</w:t>
            </w:r>
          </w:p>
        </w:tc>
        <w:tc>
          <w:tcPr>
            <w:tcW w:w="1230" w:type="dxa"/>
          </w:tcPr>
          <w:p w:rsidR="00B1693B" w:rsidRPr="00840627" w:rsidRDefault="00FE07A5" w:rsidP="00840627">
            <w:pPr>
              <w:spacing w:line="223" w:lineRule="atLeast"/>
              <w:jc w:val="center"/>
              <w:rPr>
                <w:rFonts w:ascii="Times New Roman" w:eastAsia="Times New Roman" w:hAnsi="Times New Roman" w:cs="Times New Roman"/>
                <w:b/>
                <w:bCs/>
                <w:sz w:val="28"/>
                <w:szCs w:val="28"/>
              </w:rPr>
            </w:pPr>
            <w:r w:rsidRPr="00840627">
              <w:rPr>
                <w:rFonts w:ascii="Times New Roman" w:eastAsia="Times New Roman" w:hAnsi="Times New Roman" w:cs="Times New Roman"/>
                <w:b/>
                <w:bCs/>
                <w:sz w:val="28"/>
                <w:szCs w:val="28"/>
              </w:rPr>
              <w:t>TS buổi ôn</w:t>
            </w:r>
          </w:p>
        </w:tc>
        <w:tc>
          <w:tcPr>
            <w:tcW w:w="1313" w:type="dxa"/>
          </w:tcPr>
          <w:p w:rsidR="00B1693B" w:rsidRPr="00840627" w:rsidRDefault="00B1693B" w:rsidP="00840627">
            <w:pPr>
              <w:spacing w:line="223" w:lineRule="atLeast"/>
              <w:jc w:val="center"/>
              <w:rPr>
                <w:rFonts w:ascii="Times New Roman" w:eastAsia="Times New Roman" w:hAnsi="Times New Roman" w:cs="Times New Roman"/>
                <w:b/>
                <w:bCs/>
                <w:sz w:val="28"/>
                <w:szCs w:val="28"/>
              </w:rPr>
            </w:pPr>
            <w:r w:rsidRPr="00840627">
              <w:rPr>
                <w:rFonts w:ascii="Times New Roman" w:eastAsia="Times New Roman" w:hAnsi="Times New Roman" w:cs="Times New Roman"/>
                <w:b/>
                <w:bCs/>
                <w:sz w:val="28"/>
                <w:szCs w:val="28"/>
              </w:rPr>
              <w:t>Ghi chú</w:t>
            </w:r>
          </w:p>
        </w:tc>
      </w:tr>
      <w:tr w:rsidR="00017457" w:rsidRPr="00590685" w:rsidTr="004C74AE">
        <w:tc>
          <w:tcPr>
            <w:tcW w:w="1354" w:type="dxa"/>
            <w:vMerge w:val="restart"/>
            <w:vAlign w:val="center"/>
          </w:tcPr>
          <w:p w:rsidR="00017457" w:rsidRPr="00840627" w:rsidRDefault="00E66368" w:rsidP="00840627">
            <w:pPr>
              <w:spacing w:line="223"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p>
        </w:tc>
        <w:tc>
          <w:tcPr>
            <w:tcW w:w="1359" w:type="dxa"/>
            <w:vAlign w:val="center"/>
          </w:tcPr>
          <w:p w:rsidR="00017457" w:rsidRPr="00590685" w:rsidRDefault="00017457" w:rsidP="000B38F1">
            <w:pPr>
              <w:spacing w:line="223" w:lineRule="atLeast"/>
              <w:jc w:val="both"/>
              <w:rPr>
                <w:rFonts w:ascii="Times New Roman" w:eastAsia="Times New Roman" w:hAnsi="Times New Roman" w:cs="Times New Roman"/>
                <w:bCs/>
                <w:sz w:val="28"/>
                <w:szCs w:val="28"/>
              </w:rPr>
            </w:pPr>
            <w:r w:rsidRPr="00590685">
              <w:rPr>
                <w:rFonts w:ascii="Times New Roman" w:eastAsia="Times New Roman" w:hAnsi="Times New Roman" w:cs="Times New Roman"/>
                <w:bCs/>
                <w:sz w:val="28"/>
                <w:szCs w:val="28"/>
              </w:rPr>
              <w:t>Toán</w:t>
            </w:r>
          </w:p>
        </w:tc>
        <w:tc>
          <w:tcPr>
            <w:tcW w:w="1464" w:type="dxa"/>
            <w:vAlign w:val="center"/>
          </w:tcPr>
          <w:p w:rsidR="00017457" w:rsidRPr="00590685" w:rsidRDefault="00017457" w:rsidP="000B38F1">
            <w:pPr>
              <w:spacing w:line="223" w:lineRule="atLeast"/>
              <w:jc w:val="both"/>
              <w:rPr>
                <w:rFonts w:ascii="Times New Roman" w:eastAsia="Times New Roman" w:hAnsi="Times New Roman" w:cs="Times New Roman"/>
                <w:bCs/>
                <w:sz w:val="28"/>
                <w:szCs w:val="28"/>
              </w:rPr>
            </w:pPr>
            <w:r w:rsidRPr="00590685">
              <w:rPr>
                <w:rFonts w:ascii="Times New Roman" w:eastAsia="Times New Roman" w:hAnsi="Times New Roman" w:cs="Times New Roman"/>
                <w:bCs/>
                <w:sz w:val="28"/>
                <w:szCs w:val="28"/>
              </w:rPr>
              <w:t>3</w:t>
            </w:r>
          </w:p>
        </w:tc>
        <w:tc>
          <w:tcPr>
            <w:tcW w:w="1294" w:type="dxa"/>
            <w:vAlign w:val="center"/>
          </w:tcPr>
          <w:p w:rsidR="00017457" w:rsidRPr="00590685" w:rsidRDefault="00636803" w:rsidP="000B38F1">
            <w:pPr>
              <w:spacing w:line="223" w:lineRule="atLeas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18</w:t>
            </w:r>
          </w:p>
        </w:tc>
        <w:tc>
          <w:tcPr>
            <w:tcW w:w="1274" w:type="dxa"/>
          </w:tcPr>
          <w:p w:rsidR="00017457" w:rsidRPr="00590685" w:rsidRDefault="00017457" w:rsidP="000B38F1">
            <w:pPr>
              <w:spacing w:line="223" w:lineRule="atLeast"/>
              <w:jc w:val="both"/>
              <w:rPr>
                <w:rFonts w:ascii="Times New Roman" w:eastAsia="Times New Roman" w:hAnsi="Times New Roman" w:cs="Times New Roman"/>
                <w:bCs/>
                <w:sz w:val="28"/>
                <w:szCs w:val="28"/>
              </w:rPr>
            </w:pPr>
            <w:r w:rsidRPr="00590685">
              <w:rPr>
                <w:rFonts w:ascii="Times New Roman" w:eastAsia="Times New Roman" w:hAnsi="Times New Roman" w:cs="Times New Roman"/>
                <w:bCs/>
                <w:sz w:val="28"/>
                <w:szCs w:val="28"/>
              </w:rPr>
              <w:t>2</w:t>
            </w:r>
          </w:p>
        </w:tc>
        <w:tc>
          <w:tcPr>
            <w:tcW w:w="1230" w:type="dxa"/>
          </w:tcPr>
          <w:p w:rsidR="00017457" w:rsidRPr="00590685" w:rsidRDefault="00017457" w:rsidP="000B38F1">
            <w:pPr>
              <w:spacing w:line="223" w:lineRule="atLeas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p>
        </w:tc>
        <w:tc>
          <w:tcPr>
            <w:tcW w:w="1313" w:type="dxa"/>
          </w:tcPr>
          <w:p w:rsidR="00017457" w:rsidRPr="00590685" w:rsidRDefault="00017457" w:rsidP="000B38F1">
            <w:pPr>
              <w:spacing w:line="223" w:lineRule="atLeast"/>
              <w:jc w:val="both"/>
              <w:rPr>
                <w:rFonts w:ascii="Times New Roman" w:eastAsia="Times New Roman" w:hAnsi="Times New Roman" w:cs="Times New Roman"/>
                <w:bCs/>
                <w:sz w:val="28"/>
                <w:szCs w:val="28"/>
              </w:rPr>
            </w:pPr>
          </w:p>
        </w:tc>
      </w:tr>
      <w:tr w:rsidR="00017457" w:rsidRPr="00590685" w:rsidTr="004C74AE">
        <w:tc>
          <w:tcPr>
            <w:tcW w:w="1354" w:type="dxa"/>
            <w:vMerge/>
            <w:vAlign w:val="center"/>
          </w:tcPr>
          <w:p w:rsidR="00017457" w:rsidRPr="00840627" w:rsidRDefault="00017457" w:rsidP="00840627">
            <w:pPr>
              <w:spacing w:line="223" w:lineRule="atLeast"/>
              <w:jc w:val="center"/>
              <w:rPr>
                <w:rFonts w:ascii="Times New Roman" w:eastAsia="Times New Roman" w:hAnsi="Times New Roman" w:cs="Times New Roman"/>
                <w:b/>
                <w:bCs/>
                <w:sz w:val="28"/>
                <w:szCs w:val="28"/>
              </w:rPr>
            </w:pPr>
          </w:p>
        </w:tc>
        <w:tc>
          <w:tcPr>
            <w:tcW w:w="1359" w:type="dxa"/>
            <w:vAlign w:val="center"/>
          </w:tcPr>
          <w:p w:rsidR="00017457" w:rsidRPr="00590685" w:rsidRDefault="00017457" w:rsidP="000B38F1">
            <w:pPr>
              <w:spacing w:line="223" w:lineRule="atLeast"/>
              <w:jc w:val="both"/>
              <w:rPr>
                <w:rFonts w:ascii="Times New Roman" w:eastAsia="Times New Roman" w:hAnsi="Times New Roman" w:cs="Times New Roman"/>
                <w:bCs/>
                <w:sz w:val="28"/>
                <w:szCs w:val="28"/>
              </w:rPr>
            </w:pPr>
            <w:r w:rsidRPr="00590685">
              <w:rPr>
                <w:rFonts w:ascii="Times New Roman" w:eastAsia="Times New Roman" w:hAnsi="Times New Roman" w:cs="Times New Roman"/>
                <w:bCs/>
                <w:sz w:val="28"/>
                <w:szCs w:val="28"/>
              </w:rPr>
              <w:t>Ngữ văn</w:t>
            </w:r>
          </w:p>
        </w:tc>
        <w:tc>
          <w:tcPr>
            <w:tcW w:w="1464" w:type="dxa"/>
            <w:vAlign w:val="center"/>
          </w:tcPr>
          <w:p w:rsidR="00017457" w:rsidRPr="00590685" w:rsidRDefault="00017457" w:rsidP="000B38F1">
            <w:pPr>
              <w:spacing w:line="223" w:lineRule="atLeast"/>
              <w:jc w:val="both"/>
              <w:rPr>
                <w:rFonts w:ascii="Times New Roman" w:eastAsia="Times New Roman" w:hAnsi="Times New Roman" w:cs="Times New Roman"/>
                <w:bCs/>
                <w:sz w:val="28"/>
                <w:szCs w:val="28"/>
              </w:rPr>
            </w:pPr>
            <w:r w:rsidRPr="00590685">
              <w:rPr>
                <w:rFonts w:ascii="Times New Roman" w:eastAsia="Times New Roman" w:hAnsi="Times New Roman" w:cs="Times New Roman"/>
                <w:bCs/>
                <w:sz w:val="28"/>
                <w:szCs w:val="28"/>
              </w:rPr>
              <w:t>3</w:t>
            </w:r>
          </w:p>
        </w:tc>
        <w:tc>
          <w:tcPr>
            <w:tcW w:w="1294" w:type="dxa"/>
          </w:tcPr>
          <w:p w:rsidR="00017457" w:rsidRDefault="00636803" w:rsidP="000B38F1">
            <w:pPr>
              <w:jc w:val="both"/>
            </w:pPr>
            <w:r>
              <w:rPr>
                <w:rFonts w:ascii="Times New Roman" w:eastAsia="Times New Roman" w:hAnsi="Times New Roman" w:cs="Times New Roman"/>
                <w:bCs/>
                <w:sz w:val="28"/>
                <w:szCs w:val="28"/>
              </w:rPr>
              <w:t>18</w:t>
            </w:r>
          </w:p>
        </w:tc>
        <w:tc>
          <w:tcPr>
            <w:tcW w:w="1274" w:type="dxa"/>
          </w:tcPr>
          <w:p w:rsidR="00017457" w:rsidRPr="00590685" w:rsidRDefault="00017457" w:rsidP="000B38F1">
            <w:pPr>
              <w:spacing w:line="223" w:lineRule="atLeast"/>
              <w:jc w:val="both"/>
              <w:rPr>
                <w:rFonts w:ascii="Times New Roman" w:eastAsia="Times New Roman" w:hAnsi="Times New Roman" w:cs="Times New Roman"/>
                <w:bCs/>
                <w:sz w:val="28"/>
                <w:szCs w:val="28"/>
              </w:rPr>
            </w:pPr>
            <w:r w:rsidRPr="00590685">
              <w:rPr>
                <w:rFonts w:ascii="Times New Roman" w:eastAsia="Times New Roman" w:hAnsi="Times New Roman" w:cs="Times New Roman"/>
                <w:bCs/>
                <w:sz w:val="28"/>
                <w:szCs w:val="28"/>
              </w:rPr>
              <w:t>2</w:t>
            </w:r>
          </w:p>
        </w:tc>
        <w:tc>
          <w:tcPr>
            <w:tcW w:w="1230" w:type="dxa"/>
          </w:tcPr>
          <w:p w:rsidR="00017457" w:rsidRPr="00590685" w:rsidRDefault="00017457" w:rsidP="000B38F1">
            <w:pPr>
              <w:spacing w:line="223" w:lineRule="atLeas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p>
        </w:tc>
        <w:tc>
          <w:tcPr>
            <w:tcW w:w="1313" w:type="dxa"/>
          </w:tcPr>
          <w:p w:rsidR="00017457" w:rsidRPr="00590685" w:rsidRDefault="00017457" w:rsidP="000B38F1">
            <w:pPr>
              <w:spacing w:line="223" w:lineRule="atLeast"/>
              <w:jc w:val="both"/>
              <w:rPr>
                <w:rFonts w:ascii="Times New Roman" w:eastAsia="Times New Roman" w:hAnsi="Times New Roman" w:cs="Times New Roman"/>
                <w:bCs/>
                <w:sz w:val="28"/>
                <w:szCs w:val="28"/>
              </w:rPr>
            </w:pPr>
          </w:p>
        </w:tc>
      </w:tr>
      <w:tr w:rsidR="00017457" w:rsidRPr="00590685" w:rsidTr="004C74AE">
        <w:tc>
          <w:tcPr>
            <w:tcW w:w="1354" w:type="dxa"/>
            <w:vMerge/>
            <w:vAlign w:val="center"/>
          </w:tcPr>
          <w:p w:rsidR="00017457" w:rsidRPr="00840627" w:rsidRDefault="00017457" w:rsidP="00840627">
            <w:pPr>
              <w:spacing w:line="223" w:lineRule="atLeast"/>
              <w:jc w:val="center"/>
              <w:rPr>
                <w:rFonts w:ascii="Times New Roman" w:eastAsia="Times New Roman" w:hAnsi="Times New Roman" w:cs="Times New Roman"/>
                <w:b/>
                <w:bCs/>
                <w:sz w:val="28"/>
                <w:szCs w:val="28"/>
              </w:rPr>
            </w:pPr>
          </w:p>
        </w:tc>
        <w:tc>
          <w:tcPr>
            <w:tcW w:w="1359" w:type="dxa"/>
            <w:vAlign w:val="center"/>
          </w:tcPr>
          <w:p w:rsidR="00017457" w:rsidRPr="00590685" w:rsidRDefault="00017457" w:rsidP="000B38F1">
            <w:pPr>
              <w:spacing w:line="223" w:lineRule="atLeast"/>
              <w:jc w:val="both"/>
              <w:rPr>
                <w:rFonts w:ascii="Times New Roman" w:eastAsia="Times New Roman" w:hAnsi="Times New Roman" w:cs="Times New Roman"/>
                <w:bCs/>
                <w:sz w:val="28"/>
                <w:szCs w:val="28"/>
              </w:rPr>
            </w:pPr>
          </w:p>
        </w:tc>
        <w:tc>
          <w:tcPr>
            <w:tcW w:w="1464" w:type="dxa"/>
            <w:vAlign w:val="center"/>
          </w:tcPr>
          <w:p w:rsidR="00017457" w:rsidRPr="00590685" w:rsidRDefault="00017457" w:rsidP="000B38F1">
            <w:pPr>
              <w:spacing w:line="223" w:lineRule="atLeast"/>
              <w:jc w:val="both"/>
              <w:rPr>
                <w:rFonts w:ascii="Times New Roman" w:eastAsia="Times New Roman" w:hAnsi="Times New Roman" w:cs="Times New Roman"/>
                <w:bCs/>
                <w:sz w:val="28"/>
                <w:szCs w:val="28"/>
              </w:rPr>
            </w:pPr>
          </w:p>
        </w:tc>
        <w:tc>
          <w:tcPr>
            <w:tcW w:w="1294" w:type="dxa"/>
          </w:tcPr>
          <w:p w:rsidR="00017457" w:rsidRPr="007554C1" w:rsidRDefault="00017457" w:rsidP="000B38F1">
            <w:pPr>
              <w:jc w:val="both"/>
              <w:rPr>
                <w:rFonts w:ascii="Times New Roman" w:eastAsia="Times New Roman" w:hAnsi="Times New Roman" w:cs="Times New Roman"/>
                <w:bCs/>
                <w:sz w:val="28"/>
                <w:szCs w:val="28"/>
              </w:rPr>
            </w:pPr>
          </w:p>
        </w:tc>
        <w:tc>
          <w:tcPr>
            <w:tcW w:w="1274" w:type="dxa"/>
          </w:tcPr>
          <w:p w:rsidR="00017457" w:rsidRPr="00590685" w:rsidRDefault="00017457" w:rsidP="000B38F1">
            <w:pPr>
              <w:spacing w:line="223" w:lineRule="atLeast"/>
              <w:jc w:val="both"/>
              <w:rPr>
                <w:rFonts w:ascii="Times New Roman" w:eastAsia="Times New Roman" w:hAnsi="Times New Roman" w:cs="Times New Roman"/>
                <w:bCs/>
                <w:sz w:val="28"/>
                <w:szCs w:val="28"/>
              </w:rPr>
            </w:pPr>
          </w:p>
        </w:tc>
        <w:tc>
          <w:tcPr>
            <w:tcW w:w="1230" w:type="dxa"/>
          </w:tcPr>
          <w:p w:rsidR="00017457" w:rsidRDefault="00017457" w:rsidP="000B38F1">
            <w:pPr>
              <w:spacing w:line="223" w:lineRule="atLeast"/>
              <w:jc w:val="both"/>
              <w:rPr>
                <w:rFonts w:ascii="Times New Roman" w:eastAsia="Times New Roman" w:hAnsi="Times New Roman" w:cs="Times New Roman"/>
                <w:bCs/>
                <w:sz w:val="28"/>
                <w:szCs w:val="28"/>
              </w:rPr>
            </w:pPr>
          </w:p>
        </w:tc>
        <w:tc>
          <w:tcPr>
            <w:tcW w:w="1313" w:type="dxa"/>
          </w:tcPr>
          <w:p w:rsidR="00017457" w:rsidRPr="00590685" w:rsidRDefault="00017457" w:rsidP="000B38F1">
            <w:pPr>
              <w:spacing w:line="223" w:lineRule="atLeast"/>
              <w:jc w:val="both"/>
              <w:rPr>
                <w:rFonts w:ascii="Times New Roman" w:eastAsia="Times New Roman" w:hAnsi="Times New Roman" w:cs="Times New Roman"/>
                <w:bCs/>
                <w:sz w:val="28"/>
                <w:szCs w:val="28"/>
              </w:rPr>
            </w:pPr>
          </w:p>
        </w:tc>
      </w:tr>
      <w:tr w:rsidR="00017457" w:rsidRPr="00590685" w:rsidTr="004C74AE">
        <w:tc>
          <w:tcPr>
            <w:tcW w:w="1354" w:type="dxa"/>
            <w:vMerge w:val="restart"/>
            <w:vAlign w:val="center"/>
          </w:tcPr>
          <w:p w:rsidR="00017457" w:rsidRPr="00840627" w:rsidRDefault="00E66368" w:rsidP="00840627">
            <w:pPr>
              <w:spacing w:line="223"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w:t>
            </w:r>
          </w:p>
        </w:tc>
        <w:tc>
          <w:tcPr>
            <w:tcW w:w="1359" w:type="dxa"/>
            <w:vAlign w:val="center"/>
          </w:tcPr>
          <w:p w:rsidR="00017457" w:rsidRPr="00590685" w:rsidRDefault="00017457" w:rsidP="000B38F1">
            <w:pPr>
              <w:spacing w:line="223" w:lineRule="atLeast"/>
              <w:jc w:val="both"/>
              <w:rPr>
                <w:rFonts w:ascii="Times New Roman" w:eastAsia="Times New Roman" w:hAnsi="Times New Roman" w:cs="Times New Roman"/>
                <w:bCs/>
                <w:sz w:val="28"/>
                <w:szCs w:val="28"/>
              </w:rPr>
            </w:pPr>
            <w:r w:rsidRPr="00590685">
              <w:rPr>
                <w:rFonts w:ascii="Times New Roman" w:eastAsia="Times New Roman" w:hAnsi="Times New Roman" w:cs="Times New Roman"/>
                <w:bCs/>
                <w:sz w:val="28"/>
                <w:szCs w:val="28"/>
              </w:rPr>
              <w:t>Toán</w:t>
            </w:r>
          </w:p>
        </w:tc>
        <w:tc>
          <w:tcPr>
            <w:tcW w:w="1464" w:type="dxa"/>
            <w:vAlign w:val="center"/>
          </w:tcPr>
          <w:p w:rsidR="00017457" w:rsidRPr="00590685" w:rsidRDefault="00017457" w:rsidP="000B38F1">
            <w:pPr>
              <w:spacing w:line="223" w:lineRule="atLeast"/>
              <w:jc w:val="both"/>
              <w:rPr>
                <w:rFonts w:ascii="Times New Roman" w:eastAsia="Times New Roman" w:hAnsi="Times New Roman" w:cs="Times New Roman"/>
                <w:bCs/>
                <w:sz w:val="28"/>
                <w:szCs w:val="28"/>
              </w:rPr>
            </w:pPr>
            <w:r w:rsidRPr="00590685">
              <w:rPr>
                <w:rFonts w:ascii="Times New Roman" w:eastAsia="Times New Roman" w:hAnsi="Times New Roman" w:cs="Times New Roman"/>
                <w:bCs/>
                <w:sz w:val="28"/>
                <w:szCs w:val="28"/>
              </w:rPr>
              <w:t>3</w:t>
            </w:r>
          </w:p>
        </w:tc>
        <w:tc>
          <w:tcPr>
            <w:tcW w:w="1294" w:type="dxa"/>
          </w:tcPr>
          <w:p w:rsidR="00017457" w:rsidRDefault="00636803" w:rsidP="000B38F1">
            <w:pPr>
              <w:jc w:val="both"/>
            </w:pPr>
            <w:r>
              <w:rPr>
                <w:rFonts w:ascii="Times New Roman" w:eastAsia="Times New Roman" w:hAnsi="Times New Roman" w:cs="Times New Roman"/>
                <w:bCs/>
                <w:sz w:val="28"/>
                <w:szCs w:val="28"/>
              </w:rPr>
              <w:t>18</w:t>
            </w:r>
          </w:p>
        </w:tc>
        <w:tc>
          <w:tcPr>
            <w:tcW w:w="1274" w:type="dxa"/>
          </w:tcPr>
          <w:p w:rsidR="00017457" w:rsidRPr="00590685" w:rsidRDefault="00017457" w:rsidP="000B38F1">
            <w:pPr>
              <w:spacing w:line="223" w:lineRule="atLeast"/>
              <w:jc w:val="both"/>
              <w:rPr>
                <w:rFonts w:ascii="Times New Roman" w:eastAsia="Times New Roman" w:hAnsi="Times New Roman" w:cs="Times New Roman"/>
                <w:bCs/>
                <w:sz w:val="28"/>
                <w:szCs w:val="28"/>
              </w:rPr>
            </w:pPr>
            <w:r w:rsidRPr="00590685">
              <w:rPr>
                <w:rFonts w:ascii="Times New Roman" w:eastAsia="Times New Roman" w:hAnsi="Times New Roman" w:cs="Times New Roman"/>
                <w:bCs/>
                <w:sz w:val="28"/>
                <w:szCs w:val="28"/>
              </w:rPr>
              <w:t>2</w:t>
            </w:r>
          </w:p>
        </w:tc>
        <w:tc>
          <w:tcPr>
            <w:tcW w:w="1230" w:type="dxa"/>
          </w:tcPr>
          <w:p w:rsidR="00017457" w:rsidRPr="00590685" w:rsidRDefault="00017457" w:rsidP="000B38F1">
            <w:pPr>
              <w:spacing w:line="223" w:lineRule="atLeas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p>
        </w:tc>
        <w:tc>
          <w:tcPr>
            <w:tcW w:w="1313" w:type="dxa"/>
          </w:tcPr>
          <w:p w:rsidR="00017457" w:rsidRPr="00590685" w:rsidRDefault="00017457" w:rsidP="000B38F1">
            <w:pPr>
              <w:spacing w:line="223" w:lineRule="atLeast"/>
              <w:jc w:val="both"/>
              <w:rPr>
                <w:rFonts w:ascii="Times New Roman" w:eastAsia="Times New Roman" w:hAnsi="Times New Roman" w:cs="Times New Roman"/>
                <w:bCs/>
                <w:sz w:val="28"/>
                <w:szCs w:val="28"/>
              </w:rPr>
            </w:pPr>
          </w:p>
        </w:tc>
      </w:tr>
      <w:tr w:rsidR="00017457" w:rsidRPr="00590685" w:rsidTr="004C74AE">
        <w:tc>
          <w:tcPr>
            <w:tcW w:w="1354" w:type="dxa"/>
            <w:vMerge/>
            <w:vAlign w:val="center"/>
          </w:tcPr>
          <w:p w:rsidR="00017457" w:rsidRPr="00590685" w:rsidRDefault="00017457" w:rsidP="000B38F1">
            <w:pPr>
              <w:spacing w:line="223" w:lineRule="atLeast"/>
              <w:jc w:val="both"/>
              <w:rPr>
                <w:rFonts w:ascii="Times New Roman" w:eastAsia="Times New Roman" w:hAnsi="Times New Roman" w:cs="Times New Roman"/>
                <w:bCs/>
                <w:sz w:val="28"/>
                <w:szCs w:val="28"/>
              </w:rPr>
            </w:pPr>
          </w:p>
        </w:tc>
        <w:tc>
          <w:tcPr>
            <w:tcW w:w="1359" w:type="dxa"/>
            <w:vAlign w:val="center"/>
          </w:tcPr>
          <w:p w:rsidR="00017457" w:rsidRPr="00590685" w:rsidRDefault="00E66368" w:rsidP="000B38F1">
            <w:pPr>
              <w:spacing w:line="223" w:lineRule="atLeas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Ngữ Văn</w:t>
            </w:r>
          </w:p>
        </w:tc>
        <w:tc>
          <w:tcPr>
            <w:tcW w:w="1464" w:type="dxa"/>
            <w:vAlign w:val="center"/>
          </w:tcPr>
          <w:p w:rsidR="00017457" w:rsidRPr="00590685" w:rsidRDefault="00017457" w:rsidP="000B38F1">
            <w:pPr>
              <w:spacing w:line="223" w:lineRule="atLeast"/>
              <w:jc w:val="both"/>
              <w:rPr>
                <w:rFonts w:ascii="Times New Roman" w:eastAsia="Times New Roman" w:hAnsi="Times New Roman" w:cs="Times New Roman"/>
                <w:bCs/>
                <w:sz w:val="28"/>
                <w:szCs w:val="28"/>
              </w:rPr>
            </w:pPr>
            <w:r w:rsidRPr="00590685">
              <w:rPr>
                <w:rFonts w:ascii="Times New Roman" w:eastAsia="Times New Roman" w:hAnsi="Times New Roman" w:cs="Times New Roman"/>
                <w:bCs/>
                <w:sz w:val="28"/>
                <w:szCs w:val="28"/>
              </w:rPr>
              <w:t>3</w:t>
            </w:r>
          </w:p>
        </w:tc>
        <w:tc>
          <w:tcPr>
            <w:tcW w:w="1294" w:type="dxa"/>
          </w:tcPr>
          <w:p w:rsidR="00017457" w:rsidRDefault="00636803" w:rsidP="000B38F1">
            <w:pPr>
              <w:jc w:val="both"/>
            </w:pPr>
            <w:r>
              <w:rPr>
                <w:rFonts w:ascii="Times New Roman" w:eastAsia="Times New Roman" w:hAnsi="Times New Roman" w:cs="Times New Roman"/>
                <w:bCs/>
                <w:sz w:val="28"/>
                <w:szCs w:val="28"/>
              </w:rPr>
              <w:t>18</w:t>
            </w:r>
          </w:p>
        </w:tc>
        <w:tc>
          <w:tcPr>
            <w:tcW w:w="1274" w:type="dxa"/>
          </w:tcPr>
          <w:p w:rsidR="00017457" w:rsidRPr="00590685" w:rsidRDefault="00017457" w:rsidP="000B38F1">
            <w:pPr>
              <w:spacing w:line="223" w:lineRule="atLeast"/>
              <w:jc w:val="both"/>
              <w:rPr>
                <w:rFonts w:ascii="Times New Roman" w:eastAsia="Times New Roman" w:hAnsi="Times New Roman" w:cs="Times New Roman"/>
                <w:bCs/>
                <w:sz w:val="28"/>
                <w:szCs w:val="28"/>
              </w:rPr>
            </w:pPr>
            <w:r w:rsidRPr="00590685">
              <w:rPr>
                <w:rFonts w:ascii="Times New Roman" w:eastAsia="Times New Roman" w:hAnsi="Times New Roman" w:cs="Times New Roman"/>
                <w:bCs/>
                <w:sz w:val="28"/>
                <w:szCs w:val="28"/>
              </w:rPr>
              <w:t>2</w:t>
            </w:r>
          </w:p>
        </w:tc>
        <w:tc>
          <w:tcPr>
            <w:tcW w:w="1230" w:type="dxa"/>
          </w:tcPr>
          <w:p w:rsidR="00017457" w:rsidRPr="00590685" w:rsidRDefault="00017457" w:rsidP="000B38F1">
            <w:pPr>
              <w:spacing w:line="223" w:lineRule="atLeas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p>
        </w:tc>
        <w:tc>
          <w:tcPr>
            <w:tcW w:w="1313" w:type="dxa"/>
          </w:tcPr>
          <w:p w:rsidR="00017457" w:rsidRPr="00590685" w:rsidRDefault="00017457" w:rsidP="000B38F1">
            <w:pPr>
              <w:spacing w:line="223" w:lineRule="atLeast"/>
              <w:jc w:val="both"/>
              <w:rPr>
                <w:rFonts w:ascii="Times New Roman" w:eastAsia="Times New Roman" w:hAnsi="Times New Roman" w:cs="Times New Roman"/>
                <w:bCs/>
                <w:sz w:val="28"/>
                <w:szCs w:val="28"/>
              </w:rPr>
            </w:pPr>
          </w:p>
        </w:tc>
      </w:tr>
      <w:tr w:rsidR="00017457" w:rsidRPr="00590685" w:rsidTr="004C74AE">
        <w:tc>
          <w:tcPr>
            <w:tcW w:w="1354" w:type="dxa"/>
            <w:vMerge/>
            <w:vAlign w:val="center"/>
          </w:tcPr>
          <w:p w:rsidR="00017457" w:rsidRPr="00590685" w:rsidRDefault="00017457" w:rsidP="000B38F1">
            <w:pPr>
              <w:spacing w:line="223" w:lineRule="atLeast"/>
              <w:jc w:val="both"/>
              <w:rPr>
                <w:rFonts w:ascii="Times New Roman" w:eastAsia="Times New Roman" w:hAnsi="Times New Roman" w:cs="Times New Roman"/>
                <w:bCs/>
                <w:sz w:val="28"/>
                <w:szCs w:val="28"/>
              </w:rPr>
            </w:pPr>
          </w:p>
        </w:tc>
        <w:tc>
          <w:tcPr>
            <w:tcW w:w="1359" w:type="dxa"/>
            <w:vAlign w:val="center"/>
          </w:tcPr>
          <w:p w:rsidR="00017457" w:rsidRPr="00590685" w:rsidRDefault="00017457" w:rsidP="000B38F1">
            <w:pPr>
              <w:spacing w:line="223" w:lineRule="atLeast"/>
              <w:jc w:val="both"/>
              <w:rPr>
                <w:rFonts w:ascii="Times New Roman" w:eastAsia="Times New Roman" w:hAnsi="Times New Roman" w:cs="Times New Roman"/>
                <w:bCs/>
                <w:sz w:val="28"/>
                <w:szCs w:val="28"/>
              </w:rPr>
            </w:pPr>
          </w:p>
        </w:tc>
        <w:tc>
          <w:tcPr>
            <w:tcW w:w="1464" w:type="dxa"/>
            <w:vAlign w:val="center"/>
          </w:tcPr>
          <w:p w:rsidR="00017457" w:rsidRPr="00590685" w:rsidRDefault="00017457" w:rsidP="000B38F1">
            <w:pPr>
              <w:spacing w:line="223" w:lineRule="atLeast"/>
              <w:jc w:val="both"/>
              <w:rPr>
                <w:rFonts w:ascii="Times New Roman" w:eastAsia="Times New Roman" w:hAnsi="Times New Roman" w:cs="Times New Roman"/>
                <w:bCs/>
                <w:sz w:val="28"/>
                <w:szCs w:val="28"/>
              </w:rPr>
            </w:pPr>
          </w:p>
        </w:tc>
        <w:tc>
          <w:tcPr>
            <w:tcW w:w="1294" w:type="dxa"/>
          </w:tcPr>
          <w:p w:rsidR="00017457" w:rsidRPr="007554C1" w:rsidRDefault="00017457" w:rsidP="000B38F1">
            <w:pPr>
              <w:jc w:val="both"/>
              <w:rPr>
                <w:rFonts w:ascii="Times New Roman" w:eastAsia="Times New Roman" w:hAnsi="Times New Roman" w:cs="Times New Roman"/>
                <w:bCs/>
                <w:sz w:val="28"/>
                <w:szCs w:val="28"/>
              </w:rPr>
            </w:pPr>
          </w:p>
        </w:tc>
        <w:tc>
          <w:tcPr>
            <w:tcW w:w="1274" w:type="dxa"/>
          </w:tcPr>
          <w:p w:rsidR="00017457" w:rsidRPr="00590685" w:rsidRDefault="00017457" w:rsidP="000B38F1">
            <w:pPr>
              <w:spacing w:line="223" w:lineRule="atLeast"/>
              <w:jc w:val="both"/>
              <w:rPr>
                <w:rFonts w:ascii="Times New Roman" w:eastAsia="Times New Roman" w:hAnsi="Times New Roman" w:cs="Times New Roman"/>
                <w:bCs/>
                <w:sz w:val="28"/>
                <w:szCs w:val="28"/>
              </w:rPr>
            </w:pPr>
          </w:p>
        </w:tc>
        <w:tc>
          <w:tcPr>
            <w:tcW w:w="1230" w:type="dxa"/>
          </w:tcPr>
          <w:p w:rsidR="00017457" w:rsidRDefault="00017457" w:rsidP="000B38F1">
            <w:pPr>
              <w:spacing w:line="223" w:lineRule="atLeast"/>
              <w:jc w:val="both"/>
              <w:rPr>
                <w:rFonts w:ascii="Times New Roman" w:eastAsia="Times New Roman" w:hAnsi="Times New Roman" w:cs="Times New Roman"/>
                <w:bCs/>
                <w:sz w:val="28"/>
                <w:szCs w:val="28"/>
              </w:rPr>
            </w:pPr>
          </w:p>
        </w:tc>
        <w:tc>
          <w:tcPr>
            <w:tcW w:w="1313" w:type="dxa"/>
          </w:tcPr>
          <w:p w:rsidR="00017457" w:rsidRPr="00590685" w:rsidRDefault="00017457" w:rsidP="000B38F1">
            <w:pPr>
              <w:spacing w:line="223" w:lineRule="atLeast"/>
              <w:jc w:val="both"/>
              <w:rPr>
                <w:rFonts w:ascii="Times New Roman" w:eastAsia="Times New Roman" w:hAnsi="Times New Roman" w:cs="Times New Roman"/>
                <w:bCs/>
                <w:sz w:val="28"/>
                <w:szCs w:val="28"/>
              </w:rPr>
            </w:pPr>
          </w:p>
        </w:tc>
      </w:tr>
    </w:tbl>
    <w:p w:rsidR="00C27B34" w:rsidRPr="00590685" w:rsidRDefault="000B46F6" w:rsidP="000B38F1">
      <w:pPr>
        <w:spacing w:after="0" w:line="0" w:lineRule="atLeast"/>
        <w:textAlignment w:val="baseline"/>
        <w:rPr>
          <w:rFonts w:ascii="Times New Roman" w:eastAsia="Times New Roman" w:hAnsi="Times New Roman" w:cs="Times New Roman"/>
          <w:b/>
          <w:bCs/>
          <w:sz w:val="28"/>
          <w:szCs w:val="28"/>
        </w:rPr>
      </w:pPr>
      <w:r w:rsidRPr="00590685">
        <w:rPr>
          <w:rFonts w:ascii="Times New Roman" w:eastAsia="Times New Roman" w:hAnsi="Times New Roman" w:cs="Times New Roman"/>
          <w:sz w:val="28"/>
          <w:szCs w:val="28"/>
        </w:rPr>
        <w:br/>
      </w:r>
      <w:r w:rsidRPr="00590685">
        <w:rPr>
          <w:rFonts w:ascii="Times New Roman" w:eastAsia="Times New Roman" w:hAnsi="Times New Roman" w:cs="Times New Roman"/>
          <w:b/>
          <w:sz w:val="28"/>
          <w:szCs w:val="28"/>
        </w:rPr>
        <w:t> </w:t>
      </w:r>
      <w:r w:rsidRPr="00590685">
        <w:rPr>
          <w:rFonts w:ascii="Times New Roman" w:eastAsia="Times New Roman" w:hAnsi="Times New Roman" w:cs="Times New Roman"/>
          <w:b/>
          <w:bCs/>
          <w:sz w:val="28"/>
          <w:szCs w:val="28"/>
        </w:rPr>
        <w:t>          * Lưu ý:</w:t>
      </w:r>
      <w:r w:rsidRPr="00590685">
        <w:rPr>
          <w:rFonts w:ascii="Times New Roman" w:eastAsia="Times New Roman" w:hAnsi="Times New Roman" w:cs="Times New Roman"/>
          <w:b/>
          <w:sz w:val="28"/>
          <w:szCs w:val="28"/>
        </w:rPr>
        <w:br/>
      </w:r>
      <w:r w:rsidRPr="00590685">
        <w:rPr>
          <w:rFonts w:ascii="Times New Roman" w:eastAsia="Times New Roman" w:hAnsi="Times New Roman" w:cs="Times New Roman"/>
          <w:sz w:val="28"/>
          <w:szCs w:val="28"/>
        </w:rPr>
        <w:lastRenderedPageBreak/>
        <w:t xml:space="preserve">          </w:t>
      </w:r>
      <w:r w:rsidR="00AD2CAA">
        <w:rPr>
          <w:rFonts w:ascii="Times New Roman" w:eastAsia="Times New Roman" w:hAnsi="Times New Roman" w:cs="Times New Roman"/>
          <w:sz w:val="28"/>
          <w:szCs w:val="28"/>
        </w:rPr>
        <w:tab/>
      </w:r>
      <w:r w:rsidRPr="00590685">
        <w:rPr>
          <w:rFonts w:ascii="Times New Roman" w:eastAsia="Times New Roman" w:hAnsi="Times New Roman" w:cs="Times New Roman"/>
          <w:sz w:val="28"/>
          <w:szCs w:val="28"/>
        </w:rPr>
        <w:t xml:space="preserve">Sáng ngày </w:t>
      </w:r>
      <w:r w:rsidR="00E66368">
        <w:rPr>
          <w:rFonts w:ascii="Times New Roman" w:eastAsia="Times New Roman" w:hAnsi="Times New Roman" w:cs="Times New Roman"/>
          <w:sz w:val="28"/>
          <w:szCs w:val="28"/>
        </w:rPr>
        <w:t>19</w:t>
      </w:r>
      <w:r w:rsidRPr="00590685">
        <w:rPr>
          <w:rFonts w:ascii="Times New Roman" w:eastAsia="Times New Roman" w:hAnsi="Times New Roman" w:cs="Times New Roman"/>
          <w:sz w:val="28"/>
          <w:szCs w:val="28"/>
        </w:rPr>
        <w:t>/</w:t>
      </w:r>
      <w:r w:rsidR="00B53EC4" w:rsidRPr="00590685">
        <w:rPr>
          <w:rFonts w:ascii="Times New Roman" w:eastAsia="Times New Roman" w:hAnsi="Times New Roman" w:cs="Times New Roman"/>
          <w:sz w:val="28"/>
          <w:szCs w:val="28"/>
        </w:rPr>
        <w:t>8</w:t>
      </w:r>
      <w:r w:rsidRPr="00590685">
        <w:rPr>
          <w:rFonts w:ascii="Times New Roman" w:eastAsia="Times New Roman" w:hAnsi="Times New Roman" w:cs="Times New Roman"/>
          <w:sz w:val="28"/>
          <w:szCs w:val="28"/>
        </w:rPr>
        <w:t>/20</w:t>
      </w:r>
      <w:r w:rsidR="00636803">
        <w:rPr>
          <w:rFonts w:ascii="Times New Roman" w:eastAsia="Times New Roman" w:hAnsi="Times New Roman" w:cs="Times New Roman"/>
          <w:sz w:val="28"/>
          <w:szCs w:val="28"/>
        </w:rPr>
        <w:t>2</w:t>
      </w:r>
      <w:r w:rsidR="00E66368">
        <w:rPr>
          <w:rFonts w:ascii="Times New Roman" w:eastAsia="Times New Roman" w:hAnsi="Times New Roman" w:cs="Times New Roman"/>
          <w:sz w:val="28"/>
          <w:szCs w:val="28"/>
        </w:rPr>
        <w:t>3</w:t>
      </w:r>
      <w:r w:rsidRPr="00590685">
        <w:rPr>
          <w:rFonts w:ascii="Times New Roman" w:eastAsia="Times New Roman" w:hAnsi="Times New Roman" w:cs="Times New Roman"/>
          <w:sz w:val="28"/>
          <w:szCs w:val="28"/>
        </w:rPr>
        <w:t xml:space="preserve">, </w:t>
      </w:r>
      <w:r w:rsidR="004C74AE">
        <w:rPr>
          <w:rFonts w:ascii="Times New Roman" w:eastAsia="Times New Roman" w:hAnsi="Times New Roman" w:cs="Times New Roman"/>
          <w:sz w:val="28"/>
          <w:szCs w:val="28"/>
        </w:rPr>
        <w:t xml:space="preserve"> </w:t>
      </w:r>
      <w:r w:rsidRPr="00590685">
        <w:rPr>
          <w:rFonts w:ascii="Times New Roman" w:eastAsia="Times New Roman" w:hAnsi="Times New Roman" w:cs="Times New Roman"/>
          <w:sz w:val="28"/>
          <w:szCs w:val="28"/>
        </w:rPr>
        <w:t xml:space="preserve">học sinh có mặt tại trường vào lúc </w:t>
      </w:r>
      <w:r w:rsidR="00E66368">
        <w:rPr>
          <w:rFonts w:ascii="Times New Roman" w:eastAsia="Times New Roman" w:hAnsi="Times New Roman" w:cs="Times New Roman"/>
          <w:sz w:val="28"/>
          <w:szCs w:val="28"/>
        </w:rPr>
        <w:t>9</w:t>
      </w:r>
      <w:r w:rsidRPr="00590685">
        <w:rPr>
          <w:rFonts w:ascii="Times New Roman" w:eastAsia="Times New Roman" w:hAnsi="Times New Roman" w:cs="Times New Roman"/>
          <w:sz w:val="28"/>
          <w:szCs w:val="28"/>
        </w:rPr>
        <w:t xml:space="preserve">h00 để xem </w:t>
      </w:r>
      <w:r w:rsidR="00533404" w:rsidRPr="00590685">
        <w:rPr>
          <w:rFonts w:ascii="Times New Roman" w:eastAsia="Times New Roman" w:hAnsi="Times New Roman" w:cs="Times New Roman"/>
          <w:sz w:val="28"/>
          <w:szCs w:val="28"/>
        </w:rPr>
        <w:t xml:space="preserve">danh sách </w:t>
      </w:r>
      <w:r w:rsidRPr="00590685">
        <w:rPr>
          <w:rFonts w:ascii="Times New Roman" w:eastAsia="Times New Roman" w:hAnsi="Times New Roman" w:cs="Times New Roman"/>
          <w:sz w:val="28"/>
          <w:szCs w:val="28"/>
        </w:rPr>
        <w:t xml:space="preserve">các phòng </w:t>
      </w:r>
      <w:r w:rsidR="00533404" w:rsidRPr="00590685">
        <w:rPr>
          <w:rFonts w:ascii="Times New Roman" w:eastAsia="Times New Roman" w:hAnsi="Times New Roman" w:cs="Times New Roman"/>
          <w:sz w:val="28"/>
          <w:szCs w:val="28"/>
        </w:rPr>
        <w:t>thi</w:t>
      </w:r>
      <w:r w:rsidRPr="00590685">
        <w:rPr>
          <w:rFonts w:ascii="Times New Roman" w:eastAsia="Times New Roman" w:hAnsi="Times New Roman" w:cs="Times New Roman"/>
          <w:sz w:val="28"/>
          <w:szCs w:val="28"/>
        </w:rPr>
        <w:t xml:space="preserve"> và lịch thi lại.</w:t>
      </w:r>
    </w:p>
    <w:p w:rsidR="00F84E17" w:rsidRDefault="000B46F6" w:rsidP="000B38F1">
      <w:pPr>
        <w:spacing w:after="0" w:line="0" w:lineRule="atLeast"/>
        <w:ind w:firstLine="720"/>
        <w:jc w:val="both"/>
        <w:textAlignment w:val="baseline"/>
        <w:rPr>
          <w:rFonts w:ascii="Times New Roman" w:eastAsia="Times New Roman" w:hAnsi="Times New Roman" w:cs="Times New Roman"/>
          <w:sz w:val="28"/>
          <w:szCs w:val="28"/>
        </w:rPr>
      </w:pPr>
      <w:r w:rsidRPr="00590685">
        <w:rPr>
          <w:rFonts w:ascii="Times New Roman" w:eastAsia="Times New Roman" w:hAnsi="Times New Roman" w:cs="Times New Roman"/>
          <w:b/>
          <w:bCs/>
          <w:sz w:val="28"/>
          <w:szCs w:val="28"/>
        </w:rPr>
        <w:t>b. Lịch thi lại:</w:t>
      </w:r>
      <w:r w:rsidR="00C27B34" w:rsidRPr="00590685">
        <w:rPr>
          <w:rFonts w:ascii="Times New Roman" w:eastAsia="Times New Roman" w:hAnsi="Times New Roman" w:cs="Times New Roman"/>
          <w:sz w:val="28"/>
          <w:szCs w:val="28"/>
        </w:rPr>
        <w:t>  </w:t>
      </w:r>
    </w:p>
    <w:p w:rsidR="000B46F6" w:rsidRPr="00F84E17" w:rsidRDefault="00AD2CAA" w:rsidP="000B38F1">
      <w:pPr>
        <w:spacing w:after="0" w:line="0" w:lineRule="atLeast"/>
        <w:jc w:val="both"/>
        <w:textAlignment w:val="baseline"/>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F84E17">
        <w:rPr>
          <w:rFonts w:ascii="Times New Roman" w:eastAsia="Times New Roman" w:hAnsi="Times New Roman" w:cs="Times New Roman"/>
          <w:sz w:val="28"/>
          <w:szCs w:val="28"/>
        </w:rPr>
        <w:t xml:space="preserve">Thời gian: </w:t>
      </w:r>
      <w:r w:rsidR="00F84E17" w:rsidRPr="00F84E17">
        <w:rPr>
          <w:rFonts w:ascii="Times New Roman" w:eastAsia="Times New Roman" w:hAnsi="Times New Roman" w:cs="Times New Roman"/>
          <w:b/>
          <w:i/>
          <w:sz w:val="28"/>
          <w:szCs w:val="28"/>
        </w:rPr>
        <w:t xml:space="preserve">Từ </w:t>
      </w:r>
      <w:r w:rsidR="00C27B34" w:rsidRPr="00F84E17">
        <w:rPr>
          <w:rFonts w:ascii="Times New Roman" w:eastAsia="Times New Roman" w:hAnsi="Times New Roman" w:cs="Times New Roman"/>
          <w:b/>
          <w:bCs/>
          <w:i/>
          <w:sz w:val="28"/>
          <w:szCs w:val="28"/>
        </w:rPr>
        <w:t>07</w:t>
      </w:r>
      <w:r w:rsidR="00C27B34" w:rsidRPr="00F84E17">
        <w:rPr>
          <w:rFonts w:ascii="Times New Roman" w:eastAsia="Times New Roman" w:hAnsi="Times New Roman" w:cs="Times New Roman"/>
          <w:b/>
          <w:bCs/>
          <w:i/>
          <w:sz w:val="28"/>
          <w:szCs w:val="28"/>
          <w:vertAlign w:val="superscript"/>
        </w:rPr>
        <w:t>h</w:t>
      </w:r>
      <w:r w:rsidR="00C27B34" w:rsidRPr="00F84E17">
        <w:rPr>
          <w:rFonts w:ascii="Times New Roman" w:eastAsia="Times New Roman" w:hAnsi="Times New Roman" w:cs="Times New Roman"/>
          <w:b/>
          <w:bCs/>
          <w:i/>
          <w:sz w:val="28"/>
          <w:szCs w:val="28"/>
        </w:rPr>
        <w:t xml:space="preserve">00 ngày </w:t>
      </w:r>
      <w:r w:rsidR="00E66368">
        <w:rPr>
          <w:rFonts w:ascii="Times New Roman" w:eastAsia="Times New Roman" w:hAnsi="Times New Roman" w:cs="Times New Roman"/>
          <w:b/>
          <w:bCs/>
          <w:i/>
          <w:sz w:val="28"/>
          <w:szCs w:val="28"/>
        </w:rPr>
        <w:t>21</w:t>
      </w:r>
      <w:r w:rsidR="00C27B34" w:rsidRPr="00F84E17">
        <w:rPr>
          <w:rFonts w:ascii="Times New Roman" w:eastAsia="Times New Roman" w:hAnsi="Times New Roman" w:cs="Times New Roman"/>
          <w:b/>
          <w:bCs/>
          <w:i/>
          <w:sz w:val="28"/>
          <w:szCs w:val="28"/>
        </w:rPr>
        <w:t>/</w:t>
      </w:r>
      <w:r w:rsidR="00C27B34" w:rsidRPr="00F84E17">
        <w:rPr>
          <w:rFonts w:ascii="Times New Roman" w:eastAsia="Times New Roman" w:hAnsi="Times New Roman" w:cs="Times New Roman"/>
          <w:b/>
          <w:bCs/>
          <w:i/>
          <w:sz w:val="28"/>
          <w:szCs w:val="28"/>
          <w:lang w:val="vi-VN"/>
        </w:rPr>
        <w:t>8</w:t>
      </w:r>
      <w:r w:rsidR="00C27B34" w:rsidRPr="00F84E17">
        <w:rPr>
          <w:rFonts w:ascii="Times New Roman" w:eastAsia="Times New Roman" w:hAnsi="Times New Roman" w:cs="Times New Roman"/>
          <w:b/>
          <w:bCs/>
          <w:i/>
          <w:sz w:val="28"/>
          <w:szCs w:val="28"/>
        </w:rPr>
        <w:t>/20</w:t>
      </w:r>
      <w:r w:rsidR="000B38F1">
        <w:rPr>
          <w:rFonts w:ascii="Times New Roman" w:eastAsia="Times New Roman" w:hAnsi="Times New Roman" w:cs="Times New Roman"/>
          <w:b/>
          <w:bCs/>
          <w:i/>
          <w:sz w:val="28"/>
          <w:szCs w:val="28"/>
        </w:rPr>
        <w:t>2</w:t>
      </w:r>
      <w:r w:rsidR="00E66368">
        <w:rPr>
          <w:rFonts w:ascii="Times New Roman" w:eastAsia="Times New Roman" w:hAnsi="Times New Roman" w:cs="Times New Roman"/>
          <w:b/>
          <w:bCs/>
          <w:i/>
          <w:sz w:val="28"/>
          <w:szCs w:val="28"/>
        </w:rPr>
        <w:t>3</w:t>
      </w:r>
    </w:p>
    <w:p w:rsidR="00AD2CAA" w:rsidRDefault="00451DC9" w:rsidP="000B38F1">
      <w:pPr>
        <w:spacing w:after="0" w:line="240" w:lineRule="auto"/>
        <w:ind w:firstLine="720"/>
        <w:rPr>
          <w:rFonts w:ascii="Times New Roman" w:eastAsia="Times New Roman" w:hAnsi="Times New Roman" w:cs="Times New Roman"/>
          <w:b/>
          <w:bCs/>
          <w:sz w:val="28"/>
          <w:szCs w:val="28"/>
        </w:rPr>
      </w:pPr>
      <w:r w:rsidRPr="00590685">
        <w:rPr>
          <w:rFonts w:ascii="Times New Roman" w:eastAsia="Times New Roman" w:hAnsi="Times New Roman" w:cs="Times New Roman"/>
          <w:sz w:val="28"/>
          <w:szCs w:val="28"/>
        </w:rPr>
        <w:t> </w:t>
      </w:r>
      <w:r w:rsidR="000B46F6" w:rsidRPr="00590685">
        <w:rPr>
          <w:rFonts w:ascii="Times New Roman" w:eastAsia="Times New Roman" w:hAnsi="Times New Roman" w:cs="Times New Roman"/>
          <w:sz w:val="28"/>
          <w:szCs w:val="28"/>
        </w:rPr>
        <w:t> </w:t>
      </w:r>
      <w:r w:rsidR="000B46F6" w:rsidRPr="00590685">
        <w:rPr>
          <w:rFonts w:ascii="Times New Roman" w:eastAsia="Times New Roman" w:hAnsi="Times New Roman" w:cs="Times New Roman"/>
          <w:b/>
          <w:bCs/>
          <w:sz w:val="28"/>
          <w:szCs w:val="28"/>
        </w:rPr>
        <w:t>Lưu ý: </w:t>
      </w:r>
    </w:p>
    <w:p w:rsidR="00024052" w:rsidRPr="00590685" w:rsidRDefault="000B46F6" w:rsidP="000B38F1">
      <w:pPr>
        <w:spacing w:after="0" w:line="240" w:lineRule="auto"/>
        <w:ind w:left="720" w:firstLine="720"/>
        <w:jc w:val="both"/>
        <w:rPr>
          <w:rFonts w:ascii="Times New Roman" w:eastAsia="Times New Roman" w:hAnsi="Times New Roman" w:cs="Times New Roman"/>
          <w:b/>
          <w:bCs/>
          <w:sz w:val="28"/>
          <w:szCs w:val="28"/>
          <w:lang w:val="vi-VN"/>
        </w:rPr>
      </w:pPr>
      <w:r w:rsidRPr="00590685">
        <w:rPr>
          <w:rFonts w:ascii="Times New Roman" w:eastAsia="Times New Roman" w:hAnsi="Times New Roman" w:cs="Times New Roman"/>
          <w:sz w:val="28"/>
          <w:szCs w:val="28"/>
        </w:rPr>
        <w:t>- Buổi sáng thí sinh có mặt tại phòng</w:t>
      </w:r>
      <w:r w:rsidR="000B38F1">
        <w:rPr>
          <w:rFonts w:ascii="Times New Roman" w:eastAsia="Times New Roman" w:hAnsi="Times New Roman" w:cs="Times New Roman"/>
          <w:sz w:val="28"/>
          <w:szCs w:val="28"/>
        </w:rPr>
        <w:t xml:space="preserve"> thi lúc 07 giờ 00.</w:t>
      </w:r>
      <w:r w:rsidR="000B38F1">
        <w:rPr>
          <w:rFonts w:ascii="Times New Roman" w:eastAsia="Times New Roman" w:hAnsi="Times New Roman" w:cs="Times New Roman"/>
          <w:sz w:val="28"/>
          <w:szCs w:val="28"/>
        </w:rPr>
        <w:br/>
        <w:t>        </w:t>
      </w:r>
      <w:r w:rsidR="00AD2CAA">
        <w:rPr>
          <w:rFonts w:ascii="Times New Roman" w:eastAsia="Times New Roman" w:hAnsi="Times New Roman" w:cs="Times New Roman"/>
          <w:sz w:val="28"/>
          <w:szCs w:val="28"/>
        </w:rPr>
        <w:t xml:space="preserve">  </w:t>
      </w:r>
      <w:r w:rsidRPr="00590685">
        <w:rPr>
          <w:rFonts w:ascii="Times New Roman" w:eastAsia="Times New Roman" w:hAnsi="Times New Roman" w:cs="Times New Roman"/>
          <w:sz w:val="28"/>
          <w:szCs w:val="28"/>
        </w:rPr>
        <w:t>- Môn Toán, Văn thi 90 phút, các môn còn lại thi 45 phút.</w:t>
      </w:r>
    </w:p>
    <w:p w:rsidR="00840627" w:rsidRDefault="00840627" w:rsidP="000B38F1">
      <w:pPr>
        <w:spacing w:after="0" w:line="240" w:lineRule="auto"/>
        <w:ind w:firstLine="720"/>
        <w:rPr>
          <w:rFonts w:ascii="Times New Roman" w:eastAsia="Times New Roman" w:hAnsi="Times New Roman" w:cs="Times New Roman"/>
          <w:b/>
          <w:bCs/>
          <w:sz w:val="24"/>
          <w:szCs w:val="28"/>
        </w:rPr>
      </w:pPr>
    </w:p>
    <w:p w:rsidR="004B56D3" w:rsidRDefault="000B46F6" w:rsidP="000B38F1">
      <w:pPr>
        <w:spacing w:after="0" w:line="240" w:lineRule="auto"/>
        <w:ind w:firstLine="720"/>
        <w:rPr>
          <w:rFonts w:ascii="Times New Roman" w:eastAsia="Times New Roman" w:hAnsi="Times New Roman" w:cs="Times New Roman"/>
          <w:sz w:val="28"/>
          <w:szCs w:val="28"/>
        </w:rPr>
      </w:pPr>
      <w:r w:rsidRPr="00542F72">
        <w:rPr>
          <w:rFonts w:ascii="Times New Roman" w:eastAsia="Times New Roman" w:hAnsi="Times New Roman" w:cs="Times New Roman"/>
          <w:b/>
          <w:bCs/>
          <w:sz w:val="24"/>
          <w:szCs w:val="28"/>
          <w:lang w:val="vi-VN"/>
        </w:rPr>
        <w:t>II. TỔ CHỨC THỰC HIỆN</w:t>
      </w:r>
      <w:r w:rsidR="00542F72">
        <w:rPr>
          <w:rFonts w:ascii="Times New Roman" w:eastAsia="Times New Roman" w:hAnsi="Times New Roman" w:cs="Times New Roman"/>
          <w:sz w:val="28"/>
          <w:szCs w:val="28"/>
        </w:rPr>
        <w:t>:</w:t>
      </w:r>
      <w:r w:rsidRPr="00542F72">
        <w:rPr>
          <w:rFonts w:ascii="Times New Roman" w:eastAsia="Times New Roman" w:hAnsi="Times New Roman" w:cs="Times New Roman"/>
          <w:sz w:val="28"/>
          <w:szCs w:val="28"/>
          <w:lang w:val="vi-VN"/>
        </w:rPr>
        <w:br/>
      </w:r>
      <w:r w:rsidRPr="00D14821">
        <w:rPr>
          <w:rFonts w:ascii="Times New Roman" w:eastAsia="Times New Roman" w:hAnsi="Times New Roman" w:cs="Times New Roman"/>
          <w:sz w:val="28"/>
          <w:szCs w:val="28"/>
          <w:lang w:val="vi-VN"/>
        </w:rPr>
        <w:t>          - Các Tổ trưởng tổ chức họp và phân công giáo viên ra đề cương, dạy ôn cho học sinh trên lớp, c</w:t>
      </w:r>
      <w:r w:rsidR="00161C86">
        <w:rPr>
          <w:rFonts w:ascii="Times New Roman" w:eastAsia="Times New Roman" w:hAnsi="Times New Roman" w:cs="Times New Roman"/>
          <w:sz w:val="28"/>
          <w:szCs w:val="28"/>
          <w:lang w:val="vi-VN"/>
        </w:rPr>
        <w:t>oi thi, chấm thi, vào điểm thi</w:t>
      </w:r>
      <w:r w:rsidR="00161C86">
        <w:rPr>
          <w:rFonts w:ascii="Times New Roman" w:eastAsia="Times New Roman" w:hAnsi="Times New Roman" w:cs="Times New Roman"/>
          <w:sz w:val="28"/>
          <w:szCs w:val="28"/>
        </w:rPr>
        <w:t>.</w:t>
      </w:r>
    </w:p>
    <w:p w:rsidR="000B38F1" w:rsidRDefault="000B38F1" w:rsidP="000B38F1">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Lịch học và giáo viên dạy như sau:</w:t>
      </w:r>
    </w:p>
    <w:tbl>
      <w:tblPr>
        <w:tblW w:w="8600" w:type="dxa"/>
        <w:tblInd w:w="93" w:type="dxa"/>
        <w:tblLook w:val="04A0" w:firstRow="1" w:lastRow="0" w:firstColumn="1" w:lastColumn="0" w:noHBand="0" w:noVBand="1"/>
      </w:tblPr>
      <w:tblGrid>
        <w:gridCol w:w="1100"/>
        <w:gridCol w:w="2140"/>
        <w:gridCol w:w="960"/>
        <w:gridCol w:w="1360"/>
        <w:gridCol w:w="960"/>
        <w:gridCol w:w="2080"/>
      </w:tblGrid>
      <w:tr w:rsidR="000B38F1" w:rsidRPr="000B38F1" w:rsidTr="00E66368">
        <w:trPr>
          <w:trHeight w:val="300"/>
        </w:trPr>
        <w:tc>
          <w:tcPr>
            <w:tcW w:w="11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B38F1" w:rsidRPr="000B38F1" w:rsidRDefault="000B38F1" w:rsidP="000B38F1">
            <w:pPr>
              <w:spacing w:after="0" w:line="240" w:lineRule="auto"/>
              <w:jc w:val="both"/>
              <w:rPr>
                <w:rFonts w:ascii="Times New Roman" w:eastAsia="Times New Roman" w:hAnsi="Times New Roman" w:cs="Times New Roman"/>
                <w:b/>
                <w:bCs/>
                <w:color w:val="000000"/>
                <w:sz w:val="24"/>
                <w:szCs w:val="24"/>
              </w:rPr>
            </w:pPr>
            <w:r w:rsidRPr="000B38F1">
              <w:rPr>
                <w:rFonts w:ascii="Times New Roman" w:eastAsia="Times New Roman" w:hAnsi="Times New Roman" w:cs="Times New Roman"/>
                <w:b/>
                <w:bCs/>
                <w:color w:val="000000"/>
                <w:sz w:val="24"/>
                <w:szCs w:val="24"/>
              </w:rPr>
              <w:t>Khối</w:t>
            </w:r>
          </w:p>
        </w:tc>
        <w:tc>
          <w:tcPr>
            <w:tcW w:w="3100" w:type="dxa"/>
            <w:gridSpan w:val="2"/>
            <w:tcBorders>
              <w:top w:val="single" w:sz="4" w:space="0" w:color="auto"/>
              <w:left w:val="nil"/>
              <w:bottom w:val="single" w:sz="4" w:space="0" w:color="auto"/>
              <w:right w:val="single" w:sz="4" w:space="0" w:color="auto"/>
            </w:tcBorders>
            <w:shd w:val="clear" w:color="auto" w:fill="auto"/>
            <w:noWrap/>
            <w:vAlign w:val="bottom"/>
            <w:hideMark/>
          </w:tcPr>
          <w:p w:rsidR="000B38F1" w:rsidRPr="000B38F1" w:rsidRDefault="000B38F1" w:rsidP="00E66368">
            <w:pPr>
              <w:spacing w:after="0" w:line="240" w:lineRule="auto"/>
              <w:jc w:val="center"/>
              <w:rPr>
                <w:rFonts w:ascii="Times New Roman" w:eastAsia="Times New Roman" w:hAnsi="Times New Roman" w:cs="Times New Roman"/>
                <w:b/>
                <w:bCs/>
                <w:color w:val="000000"/>
                <w:sz w:val="24"/>
                <w:szCs w:val="24"/>
              </w:rPr>
            </w:pPr>
            <w:r w:rsidRPr="000B38F1">
              <w:rPr>
                <w:rFonts w:ascii="Times New Roman" w:eastAsia="Times New Roman" w:hAnsi="Times New Roman" w:cs="Times New Roman"/>
                <w:b/>
                <w:bCs/>
                <w:color w:val="000000"/>
                <w:sz w:val="24"/>
                <w:szCs w:val="24"/>
              </w:rPr>
              <w:t>Môn Văn</w:t>
            </w:r>
          </w:p>
        </w:tc>
        <w:tc>
          <w:tcPr>
            <w:tcW w:w="2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B38F1" w:rsidRPr="000B38F1" w:rsidRDefault="000B38F1" w:rsidP="00E66368">
            <w:pPr>
              <w:spacing w:after="0" w:line="240" w:lineRule="auto"/>
              <w:jc w:val="center"/>
              <w:rPr>
                <w:rFonts w:ascii="Times New Roman" w:eastAsia="Times New Roman" w:hAnsi="Times New Roman" w:cs="Times New Roman"/>
                <w:b/>
                <w:color w:val="000000"/>
                <w:sz w:val="24"/>
                <w:szCs w:val="24"/>
              </w:rPr>
            </w:pPr>
            <w:r w:rsidRPr="000B38F1">
              <w:rPr>
                <w:rFonts w:ascii="Times New Roman" w:eastAsia="Times New Roman" w:hAnsi="Times New Roman" w:cs="Times New Roman"/>
                <w:b/>
                <w:color w:val="000000"/>
                <w:sz w:val="24"/>
                <w:szCs w:val="24"/>
              </w:rPr>
              <w:t>Môn Toán</w:t>
            </w:r>
          </w:p>
        </w:tc>
        <w:tc>
          <w:tcPr>
            <w:tcW w:w="2080" w:type="dxa"/>
            <w:tcBorders>
              <w:top w:val="single" w:sz="4" w:space="0" w:color="auto"/>
              <w:left w:val="nil"/>
              <w:bottom w:val="single" w:sz="4" w:space="0" w:color="auto"/>
              <w:right w:val="single" w:sz="4" w:space="0" w:color="auto"/>
            </w:tcBorders>
            <w:shd w:val="clear" w:color="auto" w:fill="auto"/>
            <w:noWrap/>
            <w:vAlign w:val="bottom"/>
          </w:tcPr>
          <w:p w:rsidR="000B38F1" w:rsidRPr="000B38F1" w:rsidRDefault="00E66368" w:rsidP="00E6636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Ghi chú</w:t>
            </w:r>
          </w:p>
        </w:tc>
      </w:tr>
      <w:tr w:rsidR="00E66368" w:rsidRPr="000B38F1" w:rsidTr="00302655">
        <w:trPr>
          <w:trHeight w:val="585"/>
        </w:trPr>
        <w:tc>
          <w:tcPr>
            <w:tcW w:w="1100" w:type="dxa"/>
            <w:vMerge/>
            <w:tcBorders>
              <w:top w:val="single" w:sz="4" w:space="0" w:color="auto"/>
              <w:left w:val="single" w:sz="4" w:space="0" w:color="auto"/>
              <w:bottom w:val="single" w:sz="4" w:space="0" w:color="000000"/>
              <w:right w:val="single" w:sz="4" w:space="0" w:color="auto"/>
            </w:tcBorders>
            <w:vAlign w:val="center"/>
            <w:hideMark/>
          </w:tcPr>
          <w:p w:rsidR="00E66368" w:rsidRPr="000B38F1" w:rsidRDefault="00E66368" w:rsidP="000B38F1">
            <w:pPr>
              <w:spacing w:after="0" w:line="240" w:lineRule="auto"/>
              <w:jc w:val="both"/>
              <w:rPr>
                <w:rFonts w:ascii="Times New Roman" w:eastAsia="Times New Roman" w:hAnsi="Times New Roman" w:cs="Times New Roman"/>
                <w:b/>
                <w:bCs/>
                <w:color w:val="000000"/>
                <w:sz w:val="24"/>
                <w:szCs w:val="24"/>
              </w:rPr>
            </w:pPr>
          </w:p>
        </w:tc>
        <w:tc>
          <w:tcPr>
            <w:tcW w:w="2140" w:type="dxa"/>
            <w:tcBorders>
              <w:top w:val="nil"/>
              <w:left w:val="nil"/>
              <w:bottom w:val="single" w:sz="4" w:space="0" w:color="auto"/>
              <w:right w:val="single" w:sz="4" w:space="0" w:color="auto"/>
            </w:tcBorders>
            <w:shd w:val="clear" w:color="auto" w:fill="auto"/>
            <w:vAlign w:val="center"/>
            <w:hideMark/>
          </w:tcPr>
          <w:p w:rsidR="00E66368" w:rsidRPr="000B38F1" w:rsidRDefault="00E66368" w:rsidP="00E66368">
            <w:pPr>
              <w:spacing w:after="0" w:line="240" w:lineRule="auto"/>
              <w:jc w:val="center"/>
              <w:rPr>
                <w:rFonts w:ascii="Times New Roman" w:eastAsia="Times New Roman" w:hAnsi="Times New Roman" w:cs="Times New Roman"/>
                <w:b/>
                <w:bCs/>
                <w:color w:val="000000"/>
                <w:sz w:val="24"/>
                <w:szCs w:val="24"/>
              </w:rPr>
            </w:pPr>
            <w:r w:rsidRPr="000B38F1">
              <w:rPr>
                <w:rFonts w:ascii="Times New Roman" w:eastAsia="Times New Roman" w:hAnsi="Times New Roman" w:cs="Times New Roman"/>
                <w:b/>
                <w:bCs/>
                <w:color w:val="000000"/>
                <w:sz w:val="24"/>
                <w:szCs w:val="24"/>
              </w:rPr>
              <w:t>Người dạy</w:t>
            </w:r>
          </w:p>
        </w:tc>
        <w:tc>
          <w:tcPr>
            <w:tcW w:w="960" w:type="dxa"/>
            <w:tcBorders>
              <w:top w:val="nil"/>
              <w:left w:val="nil"/>
              <w:bottom w:val="single" w:sz="4" w:space="0" w:color="auto"/>
              <w:right w:val="single" w:sz="4" w:space="0" w:color="auto"/>
            </w:tcBorders>
            <w:shd w:val="clear" w:color="auto" w:fill="auto"/>
            <w:vAlign w:val="center"/>
            <w:hideMark/>
          </w:tcPr>
          <w:p w:rsidR="00E66368" w:rsidRPr="000B38F1" w:rsidRDefault="00E66368" w:rsidP="00E66368">
            <w:pPr>
              <w:spacing w:after="0" w:line="240" w:lineRule="auto"/>
              <w:jc w:val="center"/>
              <w:rPr>
                <w:rFonts w:ascii="Times New Roman" w:eastAsia="Times New Roman" w:hAnsi="Times New Roman" w:cs="Times New Roman"/>
                <w:b/>
                <w:bCs/>
                <w:color w:val="000000"/>
                <w:sz w:val="24"/>
                <w:szCs w:val="24"/>
              </w:rPr>
            </w:pPr>
            <w:r w:rsidRPr="000B38F1">
              <w:rPr>
                <w:rFonts w:ascii="Times New Roman" w:eastAsia="Times New Roman" w:hAnsi="Times New Roman" w:cs="Times New Roman"/>
                <w:b/>
                <w:bCs/>
                <w:color w:val="000000"/>
                <w:sz w:val="24"/>
                <w:szCs w:val="24"/>
              </w:rPr>
              <w:t>Thứ</w:t>
            </w:r>
          </w:p>
        </w:tc>
        <w:tc>
          <w:tcPr>
            <w:tcW w:w="1360" w:type="dxa"/>
            <w:tcBorders>
              <w:top w:val="nil"/>
              <w:left w:val="nil"/>
              <w:bottom w:val="single" w:sz="4" w:space="0" w:color="auto"/>
              <w:right w:val="single" w:sz="4" w:space="0" w:color="auto"/>
            </w:tcBorders>
            <w:shd w:val="clear" w:color="auto" w:fill="auto"/>
            <w:vAlign w:val="center"/>
            <w:hideMark/>
          </w:tcPr>
          <w:p w:rsidR="00E66368" w:rsidRPr="000B38F1" w:rsidRDefault="00E66368" w:rsidP="00E66368">
            <w:pPr>
              <w:spacing w:after="0" w:line="240" w:lineRule="auto"/>
              <w:jc w:val="center"/>
              <w:rPr>
                <w:rFonts w:ascii="Times New Roman" w:eastAsia="Times New Roman" w:hAnsi="Times New Roman" w:cs="Times New Roman"/>
                <w:b/>
                <w:color w:val="000000"/>
                <w:sz w:val="24"/>
                <w:szCs w:val="24"/>
              </w:rPr>
            </w:pPr>
            <w:r w:rsidRPr="000B38F1">
              <w:rPr>
                <w:rFonts w:ascii="Times New Roman" w:eastAsia="Times New Roman" w:hAnsi="Times New Roman" w:cs="Times New Roman"/>
                <w:b/>
                <w:color w:val="000000"/>
                <w:sz w:val="24"/>
                <w:szCs w:val="24"/>
              </w:rPr>
              <w:t>Người dạy</w:t>
            </w:r>
          </w:p>
        </w:tc>
        <w:tc>
          <w:tcPr>
            <w:tcW w:w="960" w:type="dxa"/>
            <w:tcBorders>
              <w:top w:val="nil"/>
              <w:left w:val="nil"/>
              <w:bottom w:val="single" w:sz="4" w:space="0" w:color="auto"/>
              <w:right w:val="single" w:sz="4" w:space="0" w:color="auto"/>
            </w:tcBorders>
            <w:shd w:val="clear" w:color="auto" w:fill="auto"/>
            <w:vAlign w:val="center"/>
            <w:hideMark/>
          </w:tcPr>
          <w:p w:rsidR="00E66368" w:rsidRPr="000B38F1" w:rsidRDefault="00E66368" w:rsidP="00E66368">
            <w:pPr>
              <w:spacing w:after="0" w:line="240" w:lineRule="auto"/>
              <w:jc w:val="center"/>
              <w:rPr>
                <w:rFonts w:ascii="Times New Roman" w:eastAsia="Times New Roman" w:hAnsi="Times New Roman" w:cs="Times New Roman"/>
                <w:b/>
                <w:color w:val="000000"/>
                <w:sz w:val="24"/>
                <w:szCs w:val="24"/>
              </w:rPr>
            </w:pPr>
            <w:r w:rsidRPr="000B38F1">
              <w:rPr>
                <w:rFonts w:ascii="Times New Roman" w:eastAsia="Times New Roman" w:hAnsi="Times New Roman" w:cs="Times New Roman"/>
                <w:b/>
                <w:color w:val="000000"/>
                <w:sz w:val="24"/>
                <w:szCs w:val="24"/>
              </w:rPr>
              <w:t>Thứ</w:t>
            </w:r>
          </w:p>
        </w:tc>
        <w:tc>
          <w:tcPr>
            <w:tcW w:w="2080" w:type="dxa"/>
            <w:tcBorders>
              <w:top w:val="nil"/>
              <w:left w:val="nil"/>
              <w:bottom w:val="single" w:sz="4" w:space="0" w:color="auto"/>
              <w:right w:val="single" w:sz="4" w:space="0" w:color="auto"/>
            </w:tcBorders>
            <w:shd w:val="clear" w:color="auto" w:fill="auto"/>
            <w:vAlign w:val="center"/>
          </w:tcPr>
          <w:p w:rsidR="00E66368" w:rsidRPr="000B38F1" w:rsidRDefault="00E66368" w:rsidP="00E66368">
            <w:pPr>
              <w:spacing w:after="0" w:line="240" w:lineRule="auto"/>
              <w:jc w:val="center"/>
              <w:rPr>
                <w:rFonts w:ascii="Times New Roman" w:eastAsia="Times New Roman" w:hAnsi="Times New Roman" w:cs="Times New Roman"/>
                <w:b/>
                <w:color w:val="000000"/>
                <w:sz w:val="24"/>
                <w:szCs w:val="24"/>
              </w:rPr>
            </w:pPr>
          </w:p>
        </w:tc>
      </w:tr>
      <w:tr w:rsidR="00E66368" w:rsidRPr="000B38F1" w:rsidTr="004F3C90">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E66368" w:rsidRPr="000B38F1" w:rsidRDefault="00E66368" w:rsidP="000B38F1">
            <w:pPr>
              <w:spacing w:after="0" w:line="240" w:lineRule="auto"/>
              <w:jc w:val="both"/>
              <w:rPr>
                <w:rFonts w:ascii="Times New Roman" w:eastAsia="Times New Roman" w:hAnsi="Times New Roman" w:cs="Times New Roman"/>
                <w:b/>
                <w:bCs/>
                <w:color w:val="000000"/>
                <w:sz w:val="24"/>
                <w:szCs w:val="24"/>
              </w:rPr>
            </w:pPr>
            <w:r w:rsidRPr="000B38F1">
              <w:rPr>
                <w:rFonts w:ascii="Times New Roman" w:eastAsia="Times New Roman" w:hAnsi="Times New Roman" w:cs="Times New Roman"/>
                <w:b/>
                <w:bCs/>
                <w:color w:val="000000"/>
                <w:sz w:val="24"/>
                <w:szCs w:val="24"/>
              </w:rPr>
              <w:t xml:space="preserve">Lớp </w:t>
            </w:r>
            <w:r>
              <w:rPr>
                <w:rFonts w:ascii="Times New Roman" w:eastAsia="Times New Roman" w:hAnsi="Times New Roman" w:cs="Times New Roman"/>
                <w:b/>
                <w:bCs/>
                <w:color w:val="000000"/>
                <w:sz w:val="24"/>
                <w:szCs w:val="24"/>
              </w:rPr>
              <w:t>6</w:t>
            </w:r>
          </w:p>
        </w:tc>
        <w:tc>
          <w:tcPr>
            <w:tcW w:w="2140" w:type="dxa"/>
            <w:tcBorders>
              <w:top w:val="nil"/>
              <w:left w:val="nil"/>
              <w:bottom w:val="single" w:sz="4" w:space="0" w:color="auto"/>
              <w:right w:val="single" w:sz="4" w:space="0" w:color="auto"/>
            </w:tcBorders>
            <w:shd w:val="clear" w:color="auto" w:fill="auto"/>
            <w:noWrap/>
            <w:vAlign w:val="bottom"/>
            <w:hideMark/>
          </w:tcPr>
          <w:p w:rsidR="00E66368" w:rsidRPr="000B38F1" w:rsidRDefault="00E66368" w:rsidP="00E6636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Hồng</w:t>
            </w:r>
          </w:p>
        </w:tc>
        <w:tc>
          <w:tcPr>
            <w:tcW w:w="960" w:type="dxa"/>
            <w:tcBorders>
              <w:top w:val="nil"/>
              <w:left w:val="nil"/>
              <w:bottom w:val="single" w:sz="4" w:space="0" w:color="auto"/>
              <w:right w:val="single" w:sz="4" w:space="0" w:color="auto"/>
            </w:tcBorders>
            <w:shd w:val="clear" w:color="auto" w:fill="auto"/>
            <w:noWrap/>
            <w:vAlign w:val="bottom"/>
            <w:hideMark/>
          </w:tcPr>
          <w:p w:rsidR="00E66368" w:rsidRPr="000B38F1" w:rsidRDefault="00E66368" w:rsidP="00E66368">
            <w:pPr>
              <w:spacing w:after="0" w:line="240" w:lineRule="auto"/>
              <w:jc w:val="center"/>
              <w:rPr>
                <w:rFonts w:ascii="Times New Roman" w:eastAsia="Times New Roman" w:hAnsi="Times New Roman" w:cs="Times New Roman"/>
                <w:color w:val="000000"/>
                <w:sz w:val="24"/>
                <w:szCs w:val="24"/>
              </w:rPr>
            </w:pPr>
            <w:r w:rsidRPr="000B38F1">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/7</w:t>
            </w:r>
          </w:p>
        </w:tc>
        <w:tc>
          <w:tcPr>
            <w:tcW w:w="1360" w:type="dxa"/>
            <w:tcBorders>
              <w:top w:val="nil"/>
              <w:left w:val="nil"/>
              <w:bottom w:val="single" w:sz="4" w:space="0" w:color="auto"/>
              <w:right w:val="single" w:sz="4" w:space="0" w:color="auto"/>
            </w:tcBorders>
            <w:shd w:val="clear" w:color="auto" w:fill="auto"/>
            <w:noWrap/>
            <w:vAlign w:val="bottom"/>
            <w:hideMark/>
          </w:tcPr>
          <w:p w:rsidR="00E66368" w:rsidRPr="000B38F1" w:rsidRDefault="00E66368" w:rsidP="00E6636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K.Anh</w:t>
            </w:r>
          </w:p>
        </w:tc>
        <w:tc>
          <w:tcPr>
            <w:tcW w:w="960" w:type="dxa"/>
            <w:tcBorders>
              <w:top w:val="nil"/>
              <w:left w:val="nil"/>
              <w:bottom w:val="single" w:sz="4" w:space="0" w:color="auto"/>
              <w:right w:val="single" w:sz="4" w:space="0" w:color="auto"/>
            </w:tcBorders>
            <w:shd w:val="clear" w:color="auto" w:fill="auto"/>
            <w:noWrap/>
            <w:vAlign w:val="bottom"/>
            <w:hideMark/>
          </w:tcPr>
          <w:p w:rsidR="00E66368" w:rsidRPr="000B38F1" w:rsidRDefault="00E66368" w:rsidP="00E66368">
            <w:pPr>
              <w:spacing w:after="0" w:line="240" w:lineRule="auto"/>
              <w:jc w:val="center"/>
              <w:rPr>
                <w:rFonts w:ascii="Times New Roman" w:eastAsia="Times New Roman" w:hAnsi="Times New Roman" w:cs="Times New Roman"/>
                <w:color w:val="000000"/>
                <w:sz w:val="24"/>
                <w:szCs w:val="24"/>
              </w:rPr>
            </w:pPr>
            <w:r w:rsidRPr="000B38F1">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/7</w:t>
            </w:r>
          </w:p>
        </w:tc>
        <w:tc>
          <w:tcPr>
            <w:tcW w:w="2080" w:type="dxa"/>
            <w:tcBorders>
              <w:top w:val="nil"/>
              <w:left w:val="nil"/>
              <w:bottom w:val="single" w:sz="4" w:space="0" w:color="auto"/>
              <w:right w:val="single" w:sz="4" w:space="0" w:color="auto"/>
            </w:tcBorders>
            <w:shd w:val="clear" w:color="auto" w:fill="auto"/>
            <w:noWrap/>
            <w:vAlign w:val="bottom"/>
          </w:tcPr>
          <w:p w:rsidR="00E66368" w:rsidRPr="000B38F1" w:rsidRDefault="00E66368" w:rsidP="00E66368">
            <w:pPr>
              <w:spacing w:after="0" w:line="240" w:lineRule="auto"/>
              <w:jc w:val="center"/>
              <w:rPr>
                <w:rFonts w:ascii="Times New Roman" w:eastAsia="Times New Roman" w:hAnsi="Times New Roman" w:cs="Times New Roman"/>
                <w:color w:val="000000"/>
                <w:sz w:val="24"/>
                <w:szCs w:val="24"/>
              </w:rPr>
            </w:pPr>
          </w:p>
        </w:tc>
      </w:tr>
      <w:tr w:rsidR="00E66368" w:rsidRPr="000B38F1" w:rsidTr="00382B6E">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E66368" w:rsidRPr="000B38F1" w:rsidRDefault="00E66368" w:rsidP="000B38F1">
            <w:pPr>
              <w:spacing w:after="0" w:line="240" w:lineRule="auto"/>
              <w:jc w:val="both"/>
              <w:rPr>
                <w:rFonts w:ascii="Times New Roman" w:eastAsia="Times New Roman" w:hAnsi="Times New Roman" w:cs="Times New Roman"/>
                <w:b/>
                <w:bCs/>
                <w:color w:val="000000"/>
                <w:sz w:val="24"/>
                <w:szCs w:val="24"/>
              </w:rPr>
            </w:pPr>
            <w:r w:rsidRPr="000B38F1">
              <w:rPr>
                <w:rFonts w:ascii="Times New Roman" w:eastAsia="Times New Roman" w:hAnsi="Times New Roman" w:cs="Times New Roman"/>
                <w:b/>
                <w:bCs/>
                <w:color w:val="000000"/>
                <w:sz w:val="24"/>
                <w:szCs w:val="24"/>
              </w:rPr>
              <w:t xml:space="preserve">Lớp </w:t>
            </w:r>
            <w:r>
              <w:rPr>
                <w:rFonts w:ascii="Times New Roman" w:eastAsia="Times New Roman" w:hAnsi="Times New Roman" w:cs="Times New Roman"/>
                <w:b/>
                <w:bCs/>
                <w:color w:val="000000"/>
                <w:sz w:val="24"/>
                <w:szCs w:val="24"/>
              </w:rPr>
              <w:t>7</w:t>
            </w:r>
          </w:p>
        </w:tc>
        <w:tc>
          <w:tcPr>
            <w:tcW w:w="2140" w:type="dxa"/>
            <w:tcBorders>
              <w:top w:val="nil"/>
              <w:left w:val="nil"/>
              <w:bottom w:val="single" w:sz="4" w:space="0" w:color="auto"/>
              <w:right w:val="single" w:sz="4" w:space="0" w:color="auto"/>
            </w:tcBorders>
            <w:shd w:val="clear" w:color="auto" w:fill="auto"/>
            <w:noWrap/>
            <w:vAlign w:val="bottom"/>
            <w:hideMark/>
          </w:tcPr>
          <w:p w:rsidR="00E66368" w:rsidRPr="000B38F1" w:rsidRDefault="00E66368" w:rsidP="00E6636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 Thuỷ</w:t>
            </w:r>
          </w:p>
        </w:tc>
        <w:tc>
          <w:tcPr>
            <w:tcW w:w="960" w:type="dxa"/>
            <w:tcBorders>
              <w:top w:val="nil"/>
              <w:left w:val="nil"/>
              <w:bottom w:val="single" w:sz="4" w:space="0" w:color="auto"/>
              <w:right w:val="single" w:sz="4" w:space="0" w:color="auto"/>
            </w:tcBorders>
            <w:shd w:val="clear" w:color="auto" w:fill="auto"/>
            <w:noWrap/>
            <w:vAlign w:val="bottom"/>
            <w:hideMark/>
          </w:tcPr>
          <w:p w:rsidR="00E66368" w:rsidRPr="000B38F1" w:rsidRDefault="00E66368" w:rsidP="00E66368">
            <w:pPr>
              <w:spacing w:after="0" w:line="240" w:lineRule="auto"/>
              <w:jc w:val="center"/>
              <w:rPr>
                <w:rFonts w:ascii="Times New Roman" w:eastAsia="Times New Roman" w:hAnsi="Times New Roman" w:cs="Times New Roman"/>
                <w:color w:val="000000"/>
                <w:sz w:val="24"/>
                <w:szCs w:val="24"/>
              </w:rPr>
            </w:pPr>
            <w:r w:rsidRPr="000B38F1">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/7</w:t>
            </w:r>
          </w:p>
        </w:tc>
        <w:tc>
          <w:tcPr>
            <w:tcW w:w="1360" w:type="dxa"/>
            <w:tcBorders>
              <w:top w:val="nil"/>
              <w:left w:val="nil"/>
              <w:bottom w:val="single" w:sz="4" w:space="0" w:color="auto"/>
              <w:right w:val="single" w:sz="4" w:space="0" w:color="auto"/>
            </w:tcBorders>
            <w:shd w:val="clear" w:color="auto" w:fill="auto"/>
            <w:noWrap/>
            <w:vAlign w:val="bottom"/>
            <w:hideMark/>
          </w:tcPr>
          <w:p w:rsidR="00E66368" w:rsidRPr="000B38F1" w:rsidRDefault="00E66368" w:rsidP="00E66368">
            <w:pPr>
              <w:spacing w:after="0" w:line="240" w:lineRule="auto"/>
              <w:jc w:val="center"/>
              <w:rPr>
                <w:rFonts w:ascii="Times New Roman" w:eastAsia="Times New Roman" w:hAnsi="Times New Roman" w:cs="Times New Roman"/>
                <w:color w:val="000000"/>
                <w:sz w:val="24"/>
                <w:szCs w:val="24"/>
              </w:rPr>
            </w:pPr>
            <w:r w:rsidRPr="000B38F1">
              <w:rPr>
                <w:rFonts w:ascii="Times New Roman" w:eastAsia="Times New Roman" w:hAnsi="Times New Roman" w:cs="Times New Roman"/>
                <w:color w:val="000000"/>
                <w:sz w:val="24"/>
                <w:szCs w:val="24"/>
              </w:rPr>
              <w:t>Trọng</w:t>
            </w:r>
          </w:p>
        </w:tc>
        <w:tc>
          <w:tcPr>
            <w:tcW w:w="960" w:type="dxa"/>
            <w:tcBorders>
              <w:top w:val="nil"/>
              <w:left w:val="nil"/>
              <w:bottom w:val="single" w:sz="4" w:space="0" w:color="auto"/>
              <w:right w:val="single" w:sz="4" w:space="0" w:color="auto"/>
            </w:tcBorders>
            <w:shd w:val="clear" w:color="auto" w:fill="auto"/>
            <w:noWrap/>
            <w:vAlign w:val="bottom"/>
            <w:hideMark/>
          </w:tcPr>
          <w:p w:rsidR="00E66368" w:rsidRPr="000B38F1" w:rsidRDefault="00E66368" w:rsidP="00E66368">
            <w:pPr>
              <w:spacing w:after="0" w:line="240" w:lineRule="auto"/>
              <w:jc w:val="center"/>
              <w:rPr>
                <w:rFonts w:ascii="Times New Roman" w:eastAsia="Times New Roman" w:hAnsi="Times New Roman" w:cs="Times New Roman"/>
                <w:color w:val="000000"/>
                <w:sz w:val="24"/>
                <w:szCs w:val="24"/>
              </w:rPr>
            </w:pPr>
            <w:r w:rsidRPr="000B38F1">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/7</w:t>
            </w:r>
          </w:p>
        </w:tc>
        <w:tc>
          <w:tcPr>
            <w:tcW w:w="2080" w:type="dxa"/>
            <w:tcBorders>
              <w:top w:val="nil"/>
              <w:left w:val="nil"/>
              <w:bottom w:val="single" w:sz="4" w:space="0" w:color="auto"/>
              <w:right w:val="single" w:sz="4" w:space="0" w:color="auto"/>
            </w:tcBorders>
            <w:shd w:val="clear" w:color="auto" w:fill="auto"/>
            <w:noWrap/>
            <w:vAlign w:val="bottom"/>
          </w:tcPr>
          <w:p w:rsidR="00E66368" w:rsidRPr="000B38F1" w:rsidRDefault="00E66368" w:rsidP="00E66368">
            <w:pPr>
              <w:spacing w:after="0" w:line="240" w:lineRule="auto"/>
              <w:jc w:val="center"/>
              <w:rPr>
                <w:rFonts w:ascii="Times New Roman" w:eastAsia="Times New Roman" w:hAnsi="Times New Roman" w:cs="Times New Roman"/>
                <w:color w:val="000000"/>
                <w:sz w:val="24"/>
                <w:szCs w:val="24"/>
              </w:rPr>
            </w:pPr>
          </w:p>
        </w:tc>
      </w:tr>
    </w:tbl>
    <w:p w:rsidR="000B38F1" w:rsidRPr="00161C86" w:rsidRDefault="000B38F1" w:rsidP="000B38F1">
      <w:pPr>
        <w:spacing w:after="0" w:line="240" w:lineRule="auto"/>
        <w:ind w:firstLine="720"/>
        <w:jc w:val="both"/>
        <w:rPr>
          <w:rFonts w:ascii="Times New Roman" w:eastAsia="Times New Roman" w:hAnsi="Times New Roman" w:cs="Times New Roman"/>
          <w:sz w:val="28"/>
          <w:szCs w:val="28"/>
        </w:rPr>
      </w:pPr>
    </w:p>
    <w:p w:rsidR="00CB1045" w:rsidRPr="00344122" w:rsidRDefault="000B46F6" w:rsidP="000B38F1">
      <w:pPr>
        <w:spacing w:after="0" w:line="240" w:lineRule="auto"/>
        <w:ind w:firstLine="720"/>
        <w:jc w:val="both"/>
        <w:rPr>
          <w:rFonts w:ascii="Times New Roman" w:eastAsia="Times New Roman" w:hAnsi="Times New Roman" w:cs="Times New Roman"/>
          <w:sz w:val="28"/>
          <w:szCs w:val="28"/>
          <w:lang w:val="vi-VN"/>
        </w:rPr>
      </w:pPr>
      <w:r w:rsidRPr="00D14821">
        <w:rPr>
          <w:rFonts w:ascii="Times New Roman" w:eastAsia="Times New Roman" w:hAnsi="Times New Roman" w:cs="Times New Roman"/>
          <w:sz w:val="28"/>
          <w:szCs w:val="28"/>
          <w:lang w:val="vi-VN"/>
        </w:rPr>
        <w:t> </w:t>
      </w:r>
      <w:r w:rsidR="008071E8" w:rsidRPr="00F84E17">
        <w:rPr>
          <w:rFonts w:ascii="Times New Roman" w:eastAsia="Times New Roman" w:hAnsi="Times New Roman" w:cs="Times New Roman"/>
          <w:sz w:val="28"/>
          <w:szCs w:val="28"/>
          <w:lang w:val="vi-VN"/>
        </w:rPr>
        <w:tab/>
      </w:r>
      <w:r w:rsidRPr="00D14821">
        <w:rPr>
          <w:rFonts w:ascii="Times New Roman" w:eastAsia="Times New Roman" w:hAnsi="Times New Roman" w:cs="Times New Roman"/>
          <w:sz w:val="28"/>
          <w:szCs w:val="28"/>
          <w:lang w:val="vi-VN"/>
        </w:rPr>
        <w:t xml:space="preserve">Trên đây là kế </w:t>
      </w:r>
      <w:r w:rsidR="00344122" w:rsidRPr="00D14821">
        <w:rPr>
          <w:rFonts w:ascii="Times New Roman" w:eastAsia="Times New Roman" w:hAnsi="Times New Roman" w:cs="Times New Roman"/>
          <w:sz w:val="28"/>
          <w:szCs w:val="28"/>
          <w:lang w:val="vi-VN"/>
        </w:rPr>
        <w:t>hoạch tổ chức ôn tập và thi lại</w:t>
      </w:r>
      <w:r w:rsidRPr="00D14821">
        <w:rPr>
          <w:rFonts w:ascii="Times New Roman" w:eastAsia="Times New Roman" w:hAnsi="Times New Roman" w:cs="Times New Roman"/>
          <w:sz w:val="28"/>
          <w:szCs w:val="28"/>
          <w:lang w:val="vi-VN"/>
        </w:rPr>
        <w:t xml:space="preserve">năm học </w:t>
      </w:r>
      <w:r w:rsidR="000B38F1">
        <w:rPr>
          <w:rFonts w:ascii="Times New Roman" w:eastAsia="Times New Roman" w:hAnsi="Times New Roman" w:cs="Times New Roman"/>
          <w:sz w:val="28"/>
          <w:szCs w:val="28"/>
        </w:rPr>
        <w:t>202</w:t>
      </w:r>
      <w:r w:rsidR="00E66368">
        <w:rPr>
          <w:rFonts w:ascii="Times New Roman" w:eastAsia="Times New Roman" w:hAnsi="Times New Roman" w:cs="Times New Roman"/>
          <w:sz w:val="28"/>
          <w:szCs w:val="28"/>
        </w:rPr>
        <w:t>2</w:t>
      </w:r>
      <w:r w:rsidR="000B38F1">
        <w:rPr>
          <w:rFonts w:ascii="Times New Roman" w:eastAsia="Times New Roman" w:hAnsi="Times New Roman" w:cs="Times New Roman"/>
          <w:sz w:val="28"/>
          <w:szCs w:val="28"/>
        </w:rPr>
        <w:t>-202</w:t>
      </w:r>
      <w:r w:rsidR="00E66368">
        <w:rPr>
          <w:rFonts w:ascii="Times New Roman" w:eastAsia="Times New Roman" w:hAnsi="Times New Roman" w:cs="Times New Roman"/>
          <w:sz w:val="28"/>
          <w:szCs w:val="28"/>
        </w:rPr>
        <w:t>3</w:t>
      </w:r>
      <w:r w:rsidR="00821E7E" w:rsidRPr="00D14821">
        <w:rPr>
          <w:rFonts w:ascii="Times New Roman" w:eastAsia="Times New Roman" w:hAnsi="Times New Roman" w:cs="Times New Roman"/>
          <w:sz w:val="28"/>
          <w:szCs w:val="28"/>
          <w:lang w:val="vi-VN"/>
        </w:rPr>
        <w:t xml:space="preserve"> </w:t>
      </w:r>
      <w:r w:rsidRPr="00D14821">
        <w:rPr>
          <w:rFonts w:ascii="Times New Roman" w:eastAsia="Times New Roman" w:hAnsi="Times New Roman" w:cs="Times New Roman"/>
          <w:sz w:val="28"/>
          <w:szCs w:val="28"/>
          <w:lang w:val="vi-VN"/>
        </w:rPr>
        <w:t xml:space="preserve"> của trường </w:t>
      </w:r>
      <w:r w:rsidR="00CE008E" w:rsidRPr="00F84E17">
        <w:rPr>
          <w:rFonts w:ascii="Times New Roman" w:eastAsia="Times New Roman" w:hAnsi="Times New Roman" w:cs="Times New Roman"/>
          <w:sz w:val="28"/>
          <w:szCs w:val="28"/>
          <w:lang w:val="vi-VN"/>
        </w:rPr>
        <w:t>THCS</w:t>
      </w:r>
      <w:r w:rsidR="003D5D64">
        <w:rPr>
          <w:rFonts w:ascii="Times New Roman" w:eastAsia="Times New Roman" w:hAnsi="Times New Roman" w:cs="Times New Roman"/>
          <w:sz w:val="28"/>
          <w:szCs w:val="28"/>
        </w:rPr>
        <w:t xml:space="preserve"> </w:t>
      </w:r>
      <w:r w:rsidR="000B38F1">
        <w:rPr>
          <w:rFonts w:ascii="Times New Roman" w:eastAsia="Times New Roman" w:hAnsi="Times New Roman" w:cs="Times New Roman"/>
          <w:sz w:val="28"/>
          <w:szCs w:val="28"/>
        </w:rPr>
        <w:t>Cao Dương</w:t>
      </w:r>
      <w:r w:rsidR="00161C86">
        <w:rPr>
          <w:rFonts w:ascii="Times New Roman" w:eastAsia="Times New Roman" w:hAnsi="Times New Roman" w:cs="Times New Roman"/>
          <w:sz w:val="28"/>
          <w:szCs w:val="28"/>
          <w:lang w:val="vi-VN"/>
        </w:rPr>
        <w:t>, đ</w:t>
      </w:r>
      <w:r w:rsidR="00161C86">
        <w:rPr>
          <w:rFonts w:ascii="Times New Roman" w:eastAsia="Times New Roman" w:hAnsi="Times New Roman" w:cs="Times New Roman"/>
          <w:sz w:val="28"/>
          <w:szCs w:val="28"/>
        </w:rPr>
        <w:t xml:space="preserve">ề </w:t>
      </w:r>
      <w:r w:rsidRPr="00D14821">
        <w:rPr>
          <w:rFonts w:ascii="Times New Roman" w:eastAsia="Times New Roman" w:hAnsi="Times New Roman" w:cs="Times New Roman"/>
          <w:sz w:val="28"/>
          <w:szCs w:val="28"/>
          <w:lang w:val="vi-VN"/>
        </w:rPr>
        <w:t xml:space="preserve">nghị các bộ phận có liên quan nghiêm túc triển khai, thực hiện; trong quá trình triển khai, thực hiện nếu có vướng mắc, đề nghị phản ánh về Ban </w:t>
      </w:r>
      <w:r w:rsidR="00623192" w:rsidRPr="00D14821">
        <w:rPr>
          <w:rFonts w:ascii="Times New Roman" w:eastAsia="Times New Roman" w:hAnsi="Times New Roman" w:cs="Times New Roman"/>
          <w:sz w:val="28"/>
          <w:szCs w:val="28"/>
          <w:lang w:val="vi-VN"/>
        </w:rPr>
        <w:t>g</w:t>
      </w:r>
      <w:r w:rsidRPr="00D14821">
        <w:rPr>
          <w:rFonts w:ascii="Times New Roman" w:eastAsia="Times New Roman" w:hAnsi="Times New Roman" w:cs="Times New Roman"/>
          <w:sz w:val="28"/>
          <w:szCs w:val="28"/>
          <w:lang w:val="vi-VN"/>
        </w:rPr>
        <w:t>iám hiệu để kịp thời điều chỉnh./.</w:t>
      </w:r>
    </w:p>
    <w:p w:rsidR="0044360A" w:rsidRPr="00D14821" w:rsidRDefault="0044360A" w:rsidP="000B38F1">
      <w:pPr>
        <w:spacing w:after="0" w:line="240" w:lineRule="auto"/>
        <w:jc w:val="both"/>
        <w:rPr>
          <w:rFonts w:ascii="Times New Roman" w:eastAsia="Times New Roman" w:hAnsi="Times New Roman" w:cs="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652"/>
      </w:tblGrid>
      <w:tr w:rsidR="0044360A" w:rsidTr="002C2EC9">
        <w:tc>
          <w:tcPr>
            <w:tcW w:w="4788" w:type="dxa"/>
          </w:tcPr>
          <w:p w:rsidR="0044360A" w:rsidRPr="00D14821" w:rsidRDefault="0044360A" w:rsidP="000B38F1">
            <w:pPr>
              <w:rPr>
                <w:rFonts w:ascii="Times New Roman" w:eastAsia="Times New Roman" w:hAnsi="Times New Roman" w:cs="Times New Roman"/>
                <w:lang w:val="vi-VN"/>
              </w:rPr>
            </w:pPr>
            <w:r w:rsidRPr="00D14821">
              <w:rPr>
                <w:rFonts w:ascii="Times New Roman" w:eastAsia="Times New Roman" w:hAnsi="Times New Roman" w:cs="Times New Roman"/>
                <w:b/>
                <w:bCs/>
                <w:i/>
                <w:iCs/>
                <w:lang w:val="vi-VN"/>
              </w:rPr>
              <w:t>Nơi nhận:</w:t>
            </w:r>
            <w:r w:rsidRPr="00D14821">
              <w:rPr>
                <w:rFonts w:ascii="Times New Roman" w:eastAsia="Times New Roman" w:hAnsi="Times New Roman" w:cs="Times New Roman"/>
                <w:lang w:val="vi-VN"/>
              </w:rPr>
              <w:br/>
              <w:t>- Phòng GD</w:t>
            </w:r>
            <w:r w:rsidR="002C2EC9" w:rsidRPr="00623192">
              <w:rPr>
                <w:rFonts w:ascii="Times New Roman" w:eastAsia="Times New Roman" w:hAnsi="Times New Roman" w:cs="Times New Roman"/>
                <w:lang w:val="vi-VN"/>
              </w:rPr>
              <w:t>&amp;</w:t>
            </w:r>
            <w:r w:rsidR="005015B7" w:rsidRPr="00D14821">
              <w:rPr>
                <w:rFonts w:ascii="Times New Roman" w:eastAsia="Times New Roman" w:hAnsi="Times New Roman" w:cs="Times New Roman"/>
                <w:lang w:val="vi-VN"/>
              </w:rPr>
              <w:t>ĐT (b/c</w:t>
            </w:r>
            <w:r w:rsidRPr="00D14821">
              <w:rPr>
                <w:rFonts w:ascii="Times New Roman" w:eastAsia="Times New Roman" w:hAnsi="Times New Roman" w:cs="Times New Roman"/>
                <w:lang w:val="vi-VN"/>
              </w:rPr>
              <w:t>);</w:t>
            </w:r>
            <w:r w:rsidRPr="00D14821">
              <w:rPr>
                <w:rFonts w:ascii="Times New Roman" w:eastAsia="Times New Roman" w:hAnsi="Times New Roman" w:cs="Times New Roman"/>
                <w:lang w:val="vi-VN"/>
              </w:rPr>
              <w:br/>
              <w:t>- BGH (chỉ đạo);</w:t>
            </w:r>
            <w:r w:rsidRPr="00D14821">
              <w:rPr>
                <w:rFonts w:ascii="Times New Roman" w:eastAsia="Times New Roman" w:hAnsi="Times New Roman" w:cs="Times New Roman"/>
                <w:lang w:val="vi-VN"/>
              </w:rPr>
              <w:br/>
              <w:t>- Các Tổ trưởng, GV,</w:t>
            </w:r>
            <w:r w:rsidR="005015B7" w:rsidRPr="00D14821">
              <w:rPr>
                <w:rFonts w:ascii="Times New Roman" w:eastAsia="Times New Roman" w:hAnsi="Times New Roman" w:cs="Times New Roman"/>
                <w:lang w:val="vi-VN"/>
              </w:rPr>
              <w:t xml:space="preserve"> NV (t/h</w:t>
            </w:r>
            <w:r w:rsidR="002C2EC9" w:rsidRPr="00D14821">
              <w:rPr>
                <w:rFonts w:ascii="Times New Roman" w:eastAsia="Times New Roman" w:hAnsi="Times New Roman" w:cs="Times New Roman"/>
                <w:lang w:val="vi-VN"/>
              </w:rPr>
              <w:t>);</w:t>
            </w:r>
            <w:r w:rsidR="002C2EC9" w:rsidRPr="00D14821">
              <w:rPr>
                <w:rFonts w:ascii="Times New Roman" w:eastAsia="Times New Roman" w:hAnsi="Times New Roman" w:cs="Times New Roman"/>
                <w:lang w:val="vi-VN"/>
              </w:rPr>
              <w:br/>
              <w:t>- Lưu: VT, BCM</w:t>
            </w:r>
            <w:r w:rsidRPr="00D14821">
              <w:rPr>
                <w:rFonts w:ascii="Times New Roman" w:eastAsia="Times New Roman" w:hAnsi="Times New Roman" w:cs="Times New Roman"/>
                <w:lang w:val="vi-VN"/>
              </w:rPr>
              <w:t>.</w:t>
            </w:r>
          </w:p>
        </w:tc>
        <w:tc>
          <w:tcPr>
            <w:tcW w:w="4788" w:type="dxa"/>
          </w:tcPr>
          <w:p w:rsidR="009C0AAA" w:rsidRPr="00D14821" w:rsidRDefault="0044360A" w:rsidP="000B38F1">
            <w:pPr>
              <w:jc w:val="center"/>
              <w:rPr>
                <w:rFonts w:ascii="Times New Roman" w:eastAsia="Times New Roman" w:hAnsi="Times New Roman" w:cs="Times New Roman"/>
                <w:sz w:val="26"/>
                <w:szCs w:val="26"/>
                <w:lang w:val="vi-VN"/>
              </w:rPr>
            </w:pPr>
            <w:r w:rsidRPr="00D14821">
              <w:rPr>
                <w:rFonts w:ascii="Times New Roman" w:eastAsia="Times New Roman" w:hAnsi="Times New Roman" w:cs="Times New Roman"/>
                <w:b/>
                <w:bCs/>
                <w:sz w:val="26"/>
                <w:szCs w:val="26"/>
                <w:lang w:val="vi-VN"/>
              </w:rPr>
              <w:t>HIỆU TRƯỞNG</w:t>
            </w:r>
            <w:r w:rsidRPr="00D14821">
              <w:rPr>
                <w:rFonts w:ascii="Times New Roman" w:eastAsia="Times New Roman" w:hAnsi="Times New Roman" w:cs="Times New Roman"/>
                <w:sz w:val="26"/>
                <w:szCs w:val="26"/>
                <w:lang w:val="vi-VN"/>
              </w:rPr>
              <w:br/>
              <w:t> </w:t>
            </w:r>
            <w:r w:rsidRPr="00D14821">
              <w:rPr>
                <w:rFonts w:ascii="Times New Roman" w:eastAsia="Times New Roman" w:hAnsi="Times New Roman" w:cs="Times New Roman"/>
                <w:sz w:val="26"/>
                <w:szCs w:val="26"/>
                <w:lang w:val="vi-VN"/>
              </w:rPr>
              <w:br/>
            </w:r>
          </w:p>
          <w:p w:rsidR="00840627" w:rsidRDefault="00840627" w:rsidP="000B38F1">
            <w:pPr>
              <w:jc w:val="center"/>
              <w:rPr>
                <w:rFonts w:ascii="Times New Roman" w:eastAsia="Times New Roman" w:hAnsi="Times New Roman" w:cs="Times New Roman"/>
                <w:b/>
                <w:i/>
                <w:sz w:val="28"/>
                <w:szCs w:val="28"/>
              </w:rPr>
            </w:pPr>
          </w:p>
          <w:p w:rsidR="0044360A" w:rsidRPr="00821E7E" w:rsidRDefault="0044360A" w:rsidP="000B38F1">
            <w:pPr>
              <w:jc w:val="center"/>
              <w:rPr>
                <w:rFonts w:ascii="Times New Roman" w:eastAsia="Times New Roman" w:hAnsi="Times New Roman" w:cs="Times New Roman"/>
                <w:b/>
                <w:i/>
                <w:sz w:val="28"/>
                <w:szCs w:val="28"/>
                <w:lang w:val="vi-VN"/>
              </w:rPr>
            </w:pPr>
            <w:r w:rsidRPr="00D14821">
              <w:rPr>
                <w:rFonts w:ascii="Times New Roman" w:eastAsia="Times New Roman" w:hAnsi="Times New Roman" w:cs="Times New Roman"/>
                <w:b/>
                <w:i/>
                <w:sz w:val="28"/>
                <w:szCs w:val="28"/>
                <w:lang w:val="vi-VN"/>
              </w:rPr>
              <w:br/>
            </w:r>
          </w:p>
          <w:p w:rsidR="002C2EC9" w:rsidRPr="00623192" w:rsidRDefault="000B38F1" w:rsidP="000B38F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Nguyễn Văn Quyên</w:t>
            </w:r>
          </w:p>
          <w:p w:rsidR="002C2EC9" w:rsidRPr="002C2EC9" w:rsidRDefault="002C2EC9" w:rsidP="000B38F1">
            <w:pPr>
              <w:jc w:val="both"/>
              <w:rPr>
                <w:rFonts w:ascii="Times New Roman" w:eastAsia="Times New Roman" w:hAnsi="Times New Roman" w:cs="Times New Roman"/>
                <w:sz w:val="28"/>
                <w:szCs w:val="28"/>
                <w:lang w:val="vi-VN"/>
              </w:rPr>
            </w:pPr>
          </w:p>
        </w:tc>
      </w:tr>
    </w:tbl>
    <w:p w:rsidR="00E26324" w:rsidRDefault="00E26324" w:rsidP="00840627">
      <w:pPr>
        <w:tabs>
          <w:tab w:val="left" w:pos="7050"/>
        </w:tabs>
        <w:jc w:val="both"/>
        <w:rPr>
          <w:rFonts w:ascii="Times New Roman" w:eastAsia="Times New Roman" w:hAnsi="Times New Roman" w:cs="Times New Roman"/>
          <w:sz w:val="28"/>
          <w:szCs w:val="28"/>
        </w:rPr>
      </w:pPr>
    </w:p>
    <w:sectPr w:rsidR="00E26324" w:rsidSect="00E7212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690" w:rsidRDefault="00ED0690" w:rsidP="00C27B34">
      <w:pPr>
        <w:spacing w:after="0" w:line="240" w:lineRule="auto"/>
      </w:pPr>
      <w:r>
        <w:separator/>
      </w:r>
    </w:p>
  </w:endnote>
  <w:endnote w:type="continuationSeparator" w:id="0">
    <w:p w:rsidR="00ED0690" w:rsidRDefault="00ED0690" w:rsidP="00C27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709459"/>
      <w:docPartObj>
        <w:docPartGallery w:val="Page Numbers (Bottom of Page)"/>
        <w:docPartUnique/>
      </w:docPartObj>
    </w:sdtPr>
    <w:sdtEndPr/>
    <w:sdtContent>
      <w:p w:rsidR="00542F72" w:rsidRDefault="00BD6900">
        <w:pPr>
          <w:pStyle w:val="Footer"/>
          <w:jc w:val="center"/>
        </w:pPr>
        <w:r>
          <w:fldChar w:fldCharType="begin"/>
        </w:r>
        <w:r>
          <w:instrText xml:space="preserve"> PAGE   \* MERGEFORMAT </w:instrText>
        </w:r>
        <w:r>
          <w:fldChar w:fldCharType="separate"/>
        </w:r>
        <w:r w:rsidR="00731539">
          <w:rPr>
            <w:noProof/>
          </w:rPr>
          <w:t>1</w:t>
        </w:r>
        <w:r>
          <w:rPr>
            <w:noProof/>
          </w:rPr>
          <w:fldChar w:fldCharType="end"/>
        </w:r>
      </w:p>
    </w:sdtContent>
  </w:sdt>
  <w:p w:rsidR="00542F72" w:rsidRDefault="00542F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690" w:rsidRDefault="00ED0690" w:rsidP="00C27B34">
      <w:pPr>
        <w:spacing w:after="0" w:line="240" w:lineRule="auto"/>
      </w:pPr>
      <w:r>
        <w:separator/>
      </w:r>
    </w:p>
  </w:footnote>
  <w:footnote w:type="continuationSeparator" w:id="0">
    <w:p w:rsidR="00ED0690" w:rsidRDefault="00ED0690" w:rsidP="00C27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550C"/>
    <w:multiLevelType w:val="multilevel"/>
    <w:tmpl w:val="33BA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06C43"/>
    <w:multiLevelType w:val="hybridMultilevel"/>
    <w:tmpl w:val="3EBCF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6F6"/>
    <w:rsid w:val="00015928"/>
    <w:rsid w:val="00017457"/>
    <w:rsid w:val="00024052"/>
    <w:rsid w:val="0002425F"/>
    <w:rsid w:val="000340C5"/>
    <w:rsid w:val="00053A6B"/>
    <w:rsid w:val="000676FE"/>
    <w:rsid w:val="00092CA4"/>
    <w:rsid w:val="000B38F1"/>
    <w:rsid w:val="000B46F6"/>
    <w:rsid w:val="000B78D6"/>
    <w:rsid w:val="000D6CC1"/>
    <w:rsid w:val="000E0D10"/>
    <w:rsid w:val="0010032D"/>
    <w:rsid w:val="00111D62"/>
    <w:rsid w:val="00161C86"/>
    <w:rsid w:val="001636CA"/>
    <w:rsid w:val="001A7696"/>
    <w:rsid w:val="001A7E57"/>
    <w:rsid w:val="001F3D55"/>
    <w:rsid w:val="00203057"/>
    <w:rsid w:val="002456AB"/>
    <w:rsid w:val="00246125"/>
    <w:rsid w:val="0025114E"/>
    <w:rsid w:val="00274F7B"/>
    <w:rsid w:val="00281E1E"/>
    <w:rsid w:val="002938C7"/>
    <w:rsid w:val="00296B48"/>
    <w:rsid w:val="002B016E"/>
    <w:rsid w:val="002C2EC9"/>
    <w:rsid w:val="002E398D"/>
    <w:rsid w:val="002F5734"/>
    <w:rsid w:val="00305E3F"/>
    <w:rsid w:val="00344122"/>
    <w:rsid w:val="0035390E"/>
    <w:rsid w:val="0035524D"/>
    <w:rsid w:val="00396430"/>
    <w:rsid w:val="00396982"/>
    <w:rsid w:val="003C24CA"/>
    <w:rsid w:val="003C4CCE"/>
    <w:rsid w:val="003C6DF1"/>
    <w:rsid w:val="003D17CA"/>
    <w:rsid w:val="003D5D64"/>
    <w:rsid w:val="003E5C0E"/>
    <w:rsid w:val="003E7A09"/>
    <w:rsid w:val="003F29F0"/>
    <w:rsid w:val="00410DC4"/>
    <w:rsid w:val="004312AD"/>
    <w:rsid w:val="0044360A"/>
    <w:rsid w:val="00451DC9"/>
    <w:rsid w:val="0046288A"/>
    <w:rsid w:val="004717BF"/>
    <w:rsid w:val="00476BAC"/>
    <w:rsid w:val="00485BF1"/>
    <w:rsid w:val="00496899"/>
    <w:rsid w:val="004978B9"/>
    <w:rsid w:val="004B56D3"/>
    <w:rsid w:val="004C2AC8"/>
    <w:rsid w:val="004C74AE"/>
    <w:rsid w:val="004D22AB"/>
    <w:rsid w:val="004D5E26"/>
    <w:rsid w:val="004F5E87"/>
    <w:rsid w:val="005015B7"/>
    <w:rsid w:val="00533404"/>
    <w:rsid w:val="00533F4C"/>
    <w:rsid w:val="00542F72"/>
    <w:rsid w:val="00543C9C"/>
    <w:rsid w:val="0055165E"/>
    <w:rsid w:val="005652F6"/>
    <w:rsid w:val="00590685"/>
    <w:rsid w:val="00602BE1"/>
    <w:rsid w:val="00623192"/>
    <w:rsid w:val="00636803"/>
    <w:rsid w:val="00644AD8"/>
    <w:rsid w:val="00662E34"/>
    <w:rsid w:val="00671120"/>
    <w:rsid w:val="0069334B"/>
    <w:rsid w:val="006A5903"/>
    <w:rsid w:val="006B40C7"/>
    <w:rsid w:val="006C4E22"/>
    <w:rsid w:val="00722B95"/>
    <w:rsid w:val="00731539"/>
    <w:rsid w:val="0077717F"/>
    <w:rsid w:val="0079545D"/>
    <w:rsid w:val="007C5D6F"/>
    <w:rsid w:val="007E5B91"/>
    <w:rsid w:val="007F5A32"/>
    <w:rsid w:val="008057E2"/>
    <w:rsid w:val="008071E8"/>
    <w:rsid w:val="00821E7E"/>
    <w:rsid w:val="0083298E"/>
    <w:rsid w:val="00834182"/>
    <w:rsid w:val="00840627"/>
    <w:rsid w:val="00857DAB"/>
    <w:rsid w:val="00867D68"/>
    <w:rsid w:val="00887A17"/>
    <w:rsid w:val="008A474B"/>
    <w:rsid w:val="008D1F0F"/>
    <w:rsid w:val="008E7BB2"/>
    <w:rsid w:val="00941B9D"/>
    <w:rsid w:val="0094210C"/>
    <w:rsid w:val="009756C6"/>
    <w:rsid w:val="009764AE"/>
    <w:rsid w:val="00976C10"/>
    <w:rsid w:val="0098433A"/>
    <w:rsid w:val="009A426E"/>
    <w:rsid w:val="009A4BEE"/>
    <w:rsid w:val="009A71E3"/>
    <w:rsid w:val="009C0AAA"/>
    <w:rsid w:val="009C6CE0"/>
    <w:rsid w:val="009D5502"/>
    <w:rsid w:val="00A04E46"/>
    <w:rsid w:val="00A10FF2"/>
    <w:rsid w:val="00AB224A"/>
    <w:rsid w:val="00AC67B2"/>
    <w:rsid w:val="00AC79E3"/>
    <w:rsid w:val="00AD2221"/>
    <w:rsid w:val="00AD2CAA"/>
    <w:rsid w:val="00AF7CED"/>
    <w:rsid w:val="00B1693B"/>
    <w:rsid w:val="00B53CC3"/>
    <w:rsid w:val="00B53EC4"/>
    <w:rsid w:val="00B550E1"/>
    <w:rsid w:val="00B624E9"/>
    <w:rsid w:val="00B860DF"/>
    <w:rsid w:val="00B8736A"/>
    <w:rsid w:val="00B90C93"/>
    <w:rsid w:val="00BD5ADB"/>
    <w:rsid w:val="00BD6900"/>
    <w:rsid w:val="00C01056"/>
    <w:rsid w:val="00C27B34"/>
    <w:rsid w:val="00C4213E"/>
    <w:rsid w:val="00C46886"/>
    <w:rsid w:val="00C67451"/>
    <w:rsid w:val="00C817F4"/>
    <w:rsid w:val="00CB1045"/>
    <w:rsid w:val="00CB68C2"/>
    <w:rsid w:val="00CD2AB4"/>
    <w:rsid w:val="00CE008E"/>
    <w:rsid w:val="00CF529E"/>
    <w:rsid w:val="00D14821"/>
    <w:rsid w:val="00D2228A"/>
    <w:rsid w:val="00D515AC"/>
    <w:rsid w:val="00D56102"/>
    <w:rsid w:val="00D667F4"/>
    <w:rsid w:val="00DA153C"/>
    <w:rsid w:val="00DA5920"/>
    <w:rsid w:val="00DB50B0"/>
    <w:rsid w:val="00E22A06"/>
    <w:rsid w:val="00E26324"/>
    <w:rsid w:val="00E26825"/>
    <w:rsid w:val="00E27EB0"/>
    <w:rsid w:val="00E66368"/>
    <w:rsid w:val="00E72121"/>
    <w:rsid w:val="00E81A8F"/>
    <w:rsid w:val="00ED0690"/>
    <w:rsid w:val="00EE23F8"/>
    <w:rsid w:val="00F17698"/>
    <w:rsid w:val="00F21CD4"/>
    <w:rsid w:val="00F5257B"/>
    <w:rsid w:val="00F84E17"/>
    <w:rsid w:val="00FD47F9"/>
    <w:rsid w:val="00FE07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F63BF4-389B-4CF4-8088-D353595D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D55"/>
  </w:style>
  <w:style w:type="paragraph" w:styleId="Heading1">
    <w:name w:val="heading 1"/>
    <w:basedOn w:val="Normal"/>
    <w:link w:val="Heading1Char"/>
    <w:uiPriority w:val="9"/>
    <w:qFormat/>
    <w:rsid w:val="000B46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6F6"/>
    <w:rPr>
      <w:rFonts w:ascii="Times New Roman" w:eastAsia="Times New Roman" w:hAnsi="Times New Roman" w:cs="Times New Roman"/>
      <w:b/>
      <w:bCs/>
      <w:kern w:val="36"/>
      <w:sz w:val="48"/>
      <w:szCs w:val="48"/>
    </w:rPr>
  </w:style>
  <w:style w:type="character" w:customStyle="1" w:styleId="time">
    <w:name w:val="time"/>
    <w:basedOn w:val="DefaultParagraphFont"/>
    <w:rsid w:val="000B46F6"/>
  </w:style>
  <w:style w:type="character" w:styleId="Hyperlink">
    <w:name w:val="Hyperlink"/>
    <w:basedOn w:val="DefaultParagraphFont"/>
    <w:uiPriority w:val="99"/>
    <w:unhideWhenUsed/>
    <w:rsid w:val="000B46F6"/>
    <w:rPr>
      <w:color w:val="0000FF"/>
      <w:u w:val="single"/>
    </w:rPr>
  </w:style>
  <w:style w:type="paragraph" w:styleId="NormalWeb">
    <w:name w:val="Normal (Web)"/>
    <w:basedOn w:val="Normal"/>
    <w:uiPriority w:val="99"/>
    <w:semiHidden/>
    <w:unhideWhenUsed/>
    <w:rsid w:val="000B46F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46F6"/>
    <w:rPr>
      <w:i/>
      <w:iCs/>
    </w:rPr>
  </w:style>
  <w:style w:type="character" w:styleId="Strong">
    <w:name w:val="Strong"/>
    <w:basedOn w:val="DefaultParagraphFont"/>
    <w:uiPriority w:val="22"/>
    <w:qFormat/>
    <w:rsid w:val="000B46F6"/>
    <w:rPr>
      <w:b/>
      <w:bCs/>
    </w:rPr>
  </w:style>
  <w:style w:type="character" w:customStyle="1" w:styleId="apple-converted-space">
    <w:name w:val="apple-converted-space"/>
    <w:basedOn w:val="DefaultParagraphFont"/>
    <w:rsid w:val="000B46F6"/>
  </w:style>
  <w:style w:type="paragraph" w:styleId="BalloonText">
    <w:name w:val="Balloon Text"/>
    <w:basedOn w:val="Normal"/>
    <w:link w:val="BalloonTextChar"/>
    <w:uiPriority w:val="99"/>
    <w:semiHidden/>
    <w:unhideWhenUsed/>
    <w:rsid w:val="000B4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6F6"/>
    <w:rPr>
      <w:rFonts w:ascii="Tahoma" w:hAnsi="Tahoma" w:cs="Tahoma"/>
      <w:sz w:val="16"/>
      <w:szCs w:val="16"/>
    </w:rPr>
  </w:style>
  <w:style w:type="table" w:styleId="TableGrid">
    <w:name w:val="Table Grid"/>
    <w:basedOn w:val="TableNormal"/>
    <w:uiPriority w:val="59"/>
    <w:rsid w:val="004436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C27B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7B34"/>
  </w:style>
  <w:style w:type="paragraph" w:styleId="Footer">
    <w:name w:val="footer"/>
    <w:basedOn w:val="Normal"/>
    <w:link w:val="FooterChar"/>
    <w:uiPriority w:val="99"/>
    <w:unhideWhenUsed/>
    <w:rsid w:val="00C27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B34"/>
  </w:style>
  <w:style w:type="paragraph" w:styleId="z-BottomofForm">
    <w:name w:val="HTML Bottom of Form"/>
    <w:basedOn w:val="Normal"/>
    <w:next w:val="Normal"/>
    <w:link w:val="z-BottomofFormChar"/>
    <w:hidden/>
    <w:uiPriority w:val="99"/>
    <w:unhideWhenUsed/>
    <w:rsid w:val="00E2632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E26324"/>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092CA4"/>
    <w:rPr>
      <w:color w:val="800080"/>
      <w:u w:val="single"/>
    </w:rPr>
  </w:style>
  <w:style w:type="paragraph" w:customStyle="1" w:styleId="xl65">
    <w:name w:val="xl65"/>
    <w:basedOn w:val="Normal"/>
    <w:rsid w:val="00092C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092CA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092CA4"/>
    <w:pPr>
      <w:pBdr>
        <w:top w:val="single" w:sz="4" w:space="0" w:color="000000"/>
        <w:bottom w:val="single" w:sz="4" w:space="0" w:color="000000"/>
        <w:right w:val="single" w:sz="4" w:space="0" w:color="000000"/>
      </w:pBdr>
      <w:shd w:val="clear" w:color="000000" w:fill="009AD8"/>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68">
    <w:name w:val="xl68"/>
    <w:basedOn w:val="Normal"/>
    <w:rsid w:val="00092CA4"/>
    <w:pPr>
      <w:pBdr>
        <w:bottom w:val="single" w:sz="4" w:space="0" w:color="000000"/>
        <w:right w:val="single" w:sz="4" w:space="0" w:color="000000"/>
      </w:pBdr>
      <w:shd w:val="clear" w:color="000000" w:fill="009AD8"/>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69">
    <w:name w:val="xl69"/>
    <w:basedOn w:val="Normal"/>
    <w:rsid w:val="00092CA4"/>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Normal"/>
    <w:rsid w:val="00092CA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Normal"/>
    <w:rsid w:val="00092CA4"/>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72">
    <w:name w:val="xl72"/>
    <w:basedOn w:val="Normal"/>
    <w:rsid w:val="00092CA4"/>
    <w:pPr>
      <w:pBdr>
        <w:top w:val="single" w:sz="4" w:space="0" w:color="000000"/>
        <w:left w:val="single" w:sz="4" w:space="0" w:color="000000"/>
        <w:right w:val="single" w:sz="4" w:space="0" w:color="000000"/>
      </w:pBdr>
      <w:shd w:val="clear" w:color="000000" w:fill="009AD8"/>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73">
    <w:name w:val="xl73"/>
    <w:basedOn w:val="Normal"/>
    <w:rsid w:val="00092CA4"/>
    <w:pPr>
      <w:pBdr>
        <w:left w:val="single" w:sz="4" w:space="0" w:color="000000"/>
        <w:bottom w:val="single" w:sz="4" w:space="0" w:color="000000"/>
        <w:right w:val="single" w:sz="4" w:space="0" w:color="000000"/>
      </w:pBdr>
      <w:shd w:val="clear" w:color="000000" w:fill="009AD8"/>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74">
    <w:name w:val="xl74"/>
    <w:basedOn w:val="Normal"/>
    <w:rsid w:val="00092CA4"/>
    <w:pPr>
      <w:pBdr>
        <w:top w:val="single" w:sz="4" w:space="0" w:color="000000"/>
        <w:left w:val="single" w:sz="4" w:space="0" w:color="000000"/>
        <w:bottom w:val="single" w:sz="4" w:space="0" w:color="000000"/>
      </w:pBdr>
      <w:shd w:val="clear" w:color="000000" w:fill="009AD8"/>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75">
    <w:name w:val="xl75"/>
    <w:basedOn w:val="Normal"/>
    <w:rsid w:val="00092CA4"/>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Normal"/>
    <w:rsid w:val="00092CA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Normal"/>
    <w:rsid w:val="00092CA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Normal"/>
    <w:rsid w:val="00092CA4"/>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Normal"/>
    <w:rsid w:val="00092CA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Normal"/>
    <w:rsid w:val="00092CA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ListParagraph">
    <w:name w:val="List Paragraph"/>
    <w:basedOn w:val="Normal"/>
    <w:uiPriority w:val="34"/>
    <w:qFormat/>
    <w:rsid w:val="00DB5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47200">
      <w:bodyDiv w:val="1"/>
      <w:marLeft w:val="0"/>
      <w:marRight w:val="0"/>
      <w:marTop w:val="0"/>
      <w:marBottom w:val="0"/>
      <w:divBdr>
        <w:top w:val="none" w:sz="0" w:space="0" w:color="auto"/>
        <w:left w:val="none" w:sz="0" w:space="0" w:color="auto"/>
        <w:bottom w:val="none" w:sz="0" w:space="0" w:color="auto"/>
        <w:right w:val="none" w:sz="0" w:space="0" w:color="auto"/>
      </w:divBdr>
    </w:div>
    <w:div w:id="246619099">
      <w:bodyDiv w:val="1"/>
      <w:marLeft w:val="0"/>
      <w:marRight w:val="0"/>
      <w:marTop w:val="0"/>
      <w:marBottom w:val="0"/>
      <w:divBdr>
        <w:top w:val="none" w:sz="0" w:space="0" w:color="auto"/>
        <w:left w:val="none" w:sz="0" w:space="0" w:color="auto"/>
        <w:bottom w:val="none" w:sz="0" w:space="0" w:color="auto"/>
        <w:right w:val="none" w:sz="0" w:space="0" w:color="auto"/>
      </w:divBdr>
    </w:div>
    <w:div w:id="555169177">
      <w:bodyDiv w:val="1"/>
      <w:marLeft w:val="0"/>
      <w:marRight w:val="0"/>
      <w:marTop w:val="0"/>
      <w:marBottom w:val="0"/>
      <w:divBdr>
        <w:top w:val="none" w:sz="0" w:space="0" w:color="auto"/>
        <w:left w:val="none" w:sz="0" w:space="0" w:color="auto"/>
        <w:bottom w:val="none" w:sz="0" w:space="0" w:color="auto"/>
        <w:right w:val="none" w:sz="0" w:space="0" w:color="auto"/>
      </w:divBdr>
    </w:div>
    <w:div w:id="629824056">
      <w:bodyDiv w:val="1"/>
      <w:marLeft w:val="0"/>
      <w:marRight w:val="0"/>
      <w:marTop w:val="0"/>
      <w:marBottom w:val="0"/>
      <w:divBdr>
        <w:top w:val="none" w:sz="0" w:space="0" w:color="auto"/>
        <w:left w:val="none" w:sz="0" w:space="0" w:color="auto"/>
        <w:bottom w:val="none" w:sz="0" w:space="0" w:color="auto"/>
        <w:right w:val="none" w:sz="0" w:space="0" w:color="auto"/>
      </w:divBdr>
    </w:div>
    <w:div w:id="857430020">
      <w:bodyDiv w:val="1"/>
      <w:marLeft w:val="0"/>
      <w:marRight w:val="0"/>
      <w:marTop w:val="0"/>
      <w:marBottom w:val="0"/>
      <w:divBdr>
        <w:top w:val="none" w:sz="0" w:space="0" w:color="auto"/>
        <w:left w:val="none" w:sz="0" w:space="0" w:color="auto"/>
        <w:bottom w:val="none" w:sz="0" w:space="0" w:color="auto"/>
        <w:right w:val="none" w:sz="0" w:space="0" w:color="auto"/>
      </w:divBdr>
    </w:div>
    <w:div w:id="928470675">
      <w:bodyDiv w:val="1"/>
      <w:marLeft w:val="0"/>
      <w:marRight w:val="0"/>
      <w:marTop w:val="0"/>
      <w:marBottom w:val="0"/>
      <w:divBdr>
        <w:top w:val="none" w:sz="0" w:space="0" w:color="auto"/>
        <w:left w:val="none" w:sz="0" w:space="0" w:color="auto"/>
        <w:bottom w:val="none" w:sz="0" w:space="0" w:color="auto"/>
        <w:right w:val="none" w:sz="0" w:space="0" w:color="auto"/>
      </w:divBdr>
      <w:divsChild>
        <w:div w:id="434592046">
          <w:marLeft w:val="0"/>
          <w:marRight w:val="0"/>
          <w:marTop w:val="0"/>
          <w:marBottom w:val="0"/>
          <w:divBdr>
            <w:top w:val="none" w:sz="0" w:space="0" w:color="auto"/>
            <w:left w:val="none" w:sz="0" w:space="0" w:color="auto"/>
            <w:bottom w:val="none" w:sz="0" w:space="0" w:color="auto"/>
            <w:right w:val="none" w:sz="0" w:space="0" w:color="auto"/>
          </w:divBdr>
        </w:div>
        <w:div w:id="1677732685">
          <w:marLeft w:val="0"/>
          <w:marRight w:val="81"/>
          <w:marTop w:val="0"/>
          <w:marBottom w:val="0"/>
          <w:divBdr>
            <w:top w:val="none" w:sz="0" w:space="0" w:color="auto"/>
            <w:left w:val="none" w:sz="0" w:space="0" w:color="auto"/>
            <w:bottom w:val="none" w:sz="0" w:space="0" w:color="auto"/>
            <w:right w:val="none" w:sz="0" w:space="0" w:color="auto"/>
          </w:divBdr>
        </w:div>
      </w:divsChild>
    </w:div>
    <w:div w:id="1153833047">
      <w:bodyDiv w:val="1"/>
      <w:marLeft w:val="0"/>
      <w:marRight w:val="0"/>
      <w:marTop w:val="0"/>
      <w:marBottom w:val="0"/>
      <w:divBdr>
        <w:top w:val="none" w:sz="0" w:space="0" w:color="auto"/>
        <w:left w:val="none" w:sz="0" w:space="0" w:color="auto"/>
        <w:bottom w:val="none" w:sz="0" w:space="0" w:color="auto"/>
        <w:right w:val="none" w:sz="0" w:space="0" w:color="auto"/>
      </w:divBdr>
    </w:div>
    <w:div w:id="1538739779">
      <w:bodyDiv w:val="1"/>
      <w:marLeft w:val="0"/>
      <w:marRight w:val="0"/>
      <w:marTop w:val="0"/>
      <w:marBottom w:val="0"/>
      <w:divBdr>
        <w:top w:val="none" w:sz="0" w:space="0" w:color="auto"/>
        <w:left w:val="none" w:sz="0" w:space="0" w:color="auto"/>
        <w:bottom w:val="none" w:sz="0" w:space="0" w:color="auto"/>
        <w:right w:val="none" w:sz="0" w:space="0" w:color="auto"/>
      </w:divBdr>
    </w:div>
    <w:div w:id="1904020354">
      <w:bodyDiv w:val="1"/>
      <w:marLeft w:val="0"/>
      <w:marRight w:val="0"/>
      <w:marTop w:val="0"/>
      <w:marBottom w:val="0"/>
      <w:divBdr>
        <w:top w:val="none" w:sz="0" w:space="0" w:color="auto"/>
        <w:left w:val="none" w:sz="0" w:space="0" w:color="auto"/>
        <w:bottom w:val="none" w:sz="0" w:space="0" w:color="auto"/>
        <w:right w:val="none" w:sz="0" w:space="0" w:color="auto"/>
      </w:divBdr>
    </w:div>
    <w:div w:id="1990090704">
      <w:bodyDiv w:val="1"/>
      <w:marLeft w:val="0"/>
      <w:marRight w:val="0"/>
      <w:marTop w:val="0"/>
      <w:marBottom w:val="0"/>
      <w:divBdr>
        <w:top w:val="none" w:sz="0" w:space="0" w:color="auto"/>
        <w:left w:val="none" w:sz="0" w:space="0" w:color="auto"/>
        <w:bottom w:val="none" w:sz="0" w:space="0" w:color="auto"/>
        <w:right w:val="none" w:sz="0" w:space="0" w:color="auto"/>
      </w:divBdr>
    </w:div>
    <w:div w:id="214604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547C9-EFA3-4349-8594-208AEECB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pc</cp:lastModifiedBy>
  <cp:revision>2</cp:revision>
  <cp:lastPrinted>2017-07-14T03:19:00Z</cp:lastPrinted>
  <dcterms:created xsi:type="dcterms:W3CDTF">2023-07-17T09:17:00Z</dcterms:created>
  <dcterms:modified xsi:type="dcterms:W3CDTF">2023-07-17T09:17:00Z</dcterms:modified>
</cp:coreProperties>
</file>